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4D980" w14:textId="1250440C" w:rsidR="00242E20" w:rsidRDefault="00237E57" w:rsidP="002C23B1">
      <w:pPr>
        <w:rPr>
          <w:b/>
        </w:rPr>
      </w:pPr>
      <w:r w:rsidRPr="00237E57">
        <w:rPr>
          <w:b/>
        </w:rPr>
        <w:t>Hilfsmittel für die Promotion</w:t>
      </w:r>
    </w:p>
    <w:p w14:paraId="41084060" w14:textId="3E17A49F" w:rsidR="00237E57" w:rsidRPr="009B3801" w:rsidRDefault="00242E20" w:rsidP="009B3801">
      <w:pPr>
        <w:pStyle w:val="berschrift2"/>
      </w:pPr>
      <w:r w:rsidRPr="00242E20">
        <w:t>Text</w:t>
      </w:r>
      <w:r w:rsidR="009B3801" w:rsidRPr="009B3801">
        <w:t>bausteine</w:t>
      </w:r>
      <w:r w:rsidRPr="00242E20">
        <w:t xml:space="preserve"> für </w:t>
      </w:r>
      <w:r w:rsidRPr="009B3801">
        <w:t xml:space="preserve">Websites und </w:t>
      </w:r>
      <w:r w:rsidRPr="00242E20">
        <w:t>Kundenpublikationen</w:t>
      </w:r>
    </w:p>
    <w:p w14:paraId="749A75BE" w14:textId="77777777" w:rsidR="00237E57" w:rsidRDefault="00237E57" w:rsidP="002C23B1"/>
    <w:p w14:paraId="499F2B3A" w14:textId="77777777" w:rsidR="00701532" w:rsidRDefault="00701532" w:rsidP="00701532">
      <w:r>
        <w:t>((Kurzfassung))</w:t>
      </w:r>
    </w:p>
    <w:p w14:paraId="7A4A3EF6" w14:textId="77777777" w:rsidR="00701532" w:rsidRDefault="00701532" w:rsidP="00701532">
      <w:pPr>
        <w:pStyle w:val="berschrift2"/>
      </w:pPr>
      <w:r>
        <w:t>Achtung Naturgefahren: Ist Ihr Gebäude gut geschützt?</w:t>
      </w:r>
    </w:p>
    <w:p w14:paraId="0D5E5CFB" w14:textId="69056AC2" w:rsidR="00701532" w:rsidRPr="00593DAB" w:rsidRDefault="00701532" w:rsidP="00701532">
      <w:r>
        <w:t>Immer häufiger richten Ü</w:t>
      </w:r>
      <w:r w:rsidRPr="00593DAB">
        <w:t>berschw</w:t>
      </w:r>
      <w:r>
        <w:t>emmung, Hagel, Sturm und andere Naturgefahren</w:t>
      </w:r>
      <w:r w:rsidRPr="00593DAB">
        <w:t xml:space="preserve"> </w:t>
      </w:r>
      <w:r>
        <w:t>zum Teil massive Schäden an</w:t>
      </w:r>
      <w:r w:rsidRPr="00593DAB">
        <w:t xml:space="preserve">. </w:t>
      </w:r>
      <w:r>
        <w:t>Tatsache ist: Viele Hauseigentü</w:t>
      </w:r>
      <w:r w:rsidRPr="00593DAB">
        <w:t xml:space="preserve">mer und Bauherrschaften </w:t>
      </w:r>
      <w:r>
        <w:t>unterschätzen Naturg</w:t>
      </w:r>
      <w:r w:rsidRPr="00593DAB">
        <w:t xml:space="preserve">efahren </w:t>
      </w:r>
      <w:r>
        <w:t>und übersehen drohende Gefährdungen, wenn sie einen Neubau realisieren oder ein bestehendes Gebäude renovieren</w:t>
      </w:r>
      <w:r w:rsidRPr="00593DAB">
        <w:t xml:space="preserve">. </w:t>
      </w:r>
    </w:p>
    <w:p w14:paraId="7821B52A" w14:textId="77777777" w:rsidR="00701532" w:rsidRPr="00593DAB" w:rsidRDefault="00701532" w:rsidP="00701532"/>
    <w:p w14:paraId="402FFE00" w14:textId="41120708" w:rsidR="00701532" w:rsidRPr="00593DAB" w:rsidRDefault="00701532" w:rsidP="00701532">
      <w:r w:rsidRPr="00593DAB">
        <w:t xml:space="preserve">Guter Schutz </w:t>
      </w:r>
      <w:r>
        <w:t xml:space="preserve">lohnt sich! </w:t>
      </w:r>
      <w:r w:rsidRPr="00593DAB">
        <w:t xml:space="preserve">Wer bei Planung, Bau und Unterhalt darauf achtet, dass sein Gebäude </w:t>
      </w:r>
      <w:r>
        <w:t>geschü</w:t>
      </w:r>
      <w:r w:rsidRPr="00593DAB">
        <w:t xml:space="preserve">tzt ist, kann </w:t>
      </w:r>
      <w:r>
        <w:t xml:space="preserve">oft mit einfachen </w:t>
      </w:r>
      <w:r w:rsidR="00A024D0">
        <w:t xml:space="preserve">und kostengünstigen Massnahmen </w:t>
      </w:r>
      <w:r w:rsidR="00A024D0" w:rsidRPr="00593DAB">
        <w:t xml:space="preserve">Schäden </w:t>
      </w:r>
      <w:r w:rsidRPr="00593DAB">
        <w:t xml:space="preserve">vermeiden oder verringern. </w:t>
      </w:r>
      <w:r>
        <w:t xml:space="preserve">Gleichzeitig sichern Eigentümer damit den </w:t>
      </w:r>
      <w:r w:rsidRPr="00593DAB">
        <w:t xml:space="preserve">Wert </w:t>
      </w:r>
      <w:r>
        <w:t xml:space="preserve">ihres </w:t>
      </w:r>
      <w:r w:rsidRPr="00593DAB">
        <w:t xml:space="preserve">Gebäudes </w:t>
      </w:r>
      <w:r>
        <w:t>auf lange Sicht</w:t>
      </w:r>
      <w:r w:rsidRPr="00593DAB">
        <w:t>.</w:t>
      </w:r>
    </w:p>
    <w:p w14:paraId="0C3015A7" w14:textId="77777777" w:rsidR="00701532" w:rsidRDefault="00701532" w:rsidP="00701532"/>
    <w:p w14:paraId="110C75C4" w14:textId="77777777" w:rsidR="00701532" w:rsidRDefault="00701532" w:rsidP="00701532">
      <w:r>
        <w:t>Naturgefahrensicheres Bauen</w:t>
      </w:r>
      <w:r w:rsidRPr="00593DAB">
        <w:t xml:space="preserve"> erfordert </w:t>
      </w:r>
      <w:r>
        <w:t xml:space="preserve">spezifische </w:t>
      </w:r>
      <w:r w:rsidRPr="00593DAB">
        <w:t>Kenntniss</w:t>
      </w:r>
      <w:r>
        <w:t>e</w:t>
      </w:r>
      <w:r w:rsidRPr="00593DAB">
        <w:t xml:space="preserve">: </w:t>
      </w:r>
      <w:r>
        <w:t xml:space="preserve">Wo </w:t>
      </w:r>
      <w:r w:rsidRPr="00593DAB">
        <w:t>muss mit welchen Gefahren gerechnet wer</w:t>
      </w:r>
      <w:r>
        <w:t>den? Welche Risiken bestehen fü</w:t>
      </w:r>
      <w:r w:rsidRPr="00593DAB">
        <w:t xml:space="preserve">r das Gebäude? Welche Massnahmen erhöhen den Schutz am </w:t>
      </w:r>
      <w:r>
        <w:t>wirksamsten</w:t>
      </w:r>
      <w:r w:rsidRPr="00593DAB">
        <w:t xml:space="preserve">? </w:t>
      </w:r>
    </w:p>
    <w:p w14:paraId="1A4F7459" w14:textId="77777777" w:rsidR="00701532" w:rsidRDefault="00701532" w:rsidP="00701532"/>
    <w:p w14:paraId="2BBB5E5E" w14:textId="62BEFF0F" w:rsidR="00701532" w:rsidRDefault="00701532" w:rsidP="00701532">
      <w:r>
        <w:t xml:space="preserve">Die Plattform «Schutz vor Naturgefahren» unterstützt Hauseigentümer, Bauherrschaften, Architekten und Planer dabei, geeignete Vorkehrungen zu treffen. </w:t>
      </w:r>
    </w:p>
    <w:p w14:paraId="4E20068D" w14:textId="77777777" w:rsidR="00701532" w:rsidRDefault="00701532" w:rsidP="00701532"/>
    <w:p w14:paraId="3DA83739" w14:textId="79F04421" w:rsidR="00701532" w:rsidRDefault="00701532" w:rsidP="00701532">
      <w:r w:rsidRPr="002E46EA">
        <w:rPr>
          <w:b/>
        </w:rPr>
        <w:t xml:space="preserve">www.schutz-vor-naturgefahren.ch </w:t>
      </w:r>
    </w:p>
    <w:p w14:paraId="795B640A" w14:textId="77777777" w:rsidR="00701532" w:rsidRDefault="00701532" w:rsidP="00701532"/>
    <w:p w14:paraId="4219C7C6" w14:textId="77777777" w:rsidR="00701532" w:rsidRDefault="00701532" w:rsidP="00701532"/>
    <w:p w14:paraId="2DE8053E" w14:textId="77777777" w:rsidR="00701532" w:rsidRDefault="00701532" w:rsidP="00701532"/>
    <w:p w14:paraId="391DF211" w14:textId="77777777" w:rsidR="00701532" w:rsidRDefault="00701532" w:rsidP="00701532">
      <w:r>
        <w:t>((längere Version))</w:t>
      </w:r>
    </w:p>
    <w:p w14:paraId="4CDC4826" w14:textId="77777777" w:rsidR="00701532" w:rsidRDefault="00701532" w:rsidP="00701532">
      <w:pPr>
        <w:pStyle w:val="berschrift2"/>
      </w:pPr>
      <w:r>
        <w:t>Achtung Naturgefahren: Ist Ihr Gebäude gut geschützt?</w:t>
      </w:r>
    </w:p>
    <w:p w14:paraId="39C8A8B4" w14:textId="34601FB3" w:rsidR="00701532" w:rsidRPr="002F181D" w:rsidRDefault="00701532" w:rsidP="00701532">
      <w:pPr>
        <w:rPr>
          <w:b/>
        </w:rPr>
      </w:pPr>
      <w:r w:rsidRPr="002F181D">
        <w:rPr>
          <w:b/>
        </w:rPr>
        <w:t xml:space="preserve">Immer häufiger richten </w:t>
      </w:r>
      <w:r w:rsidR="00035494" w:rsidRPr="00035494">
        <w:rPr>
          <w:b/>
        </w:rPr>
        <w:t xml:space="preserve">Überschwemmung, Hagel, Sturm und andere Naturgefahren </w:t>
      </w:r>
      <w:r w:rsidRPr="002F181D">
        <w:rPr>
          <w:b/>
        </w:rPr>
        <w:t xml:space="preserve">zum Teil massive Schäden an. </w:t>
      </w:r>
      <w:r w:rsidR="003F2E83" w:rsidRPr="003F2E83">
        <w:rPr>
          <w:b/>
        </w:rPr>
        <w:t>Schäden an Gebäuden, Anlagen und Sachwerte sind das eine. Immer wieder erleiden dabei aber auch Menschen und Tiere Schaden, es kommt zu kostspieligen Betriebsausfällen und es gehen persönliche Werte verloren</w:t>
      </w:r>
      <w:r w:rsidRPr="002F181D">
        <w:rPr>
          <w:b/>
        </w:rPr>
        <w:t xml:space="preserve">. </w:t>
      </w:r>
      <w:r w:rsidR="00E81884">
        <w:rPr>
          <w:b/>
        </w:rPr>
        <w:t xml:space="preserve">Die Plattform www.schutz-vor-naturgefahren.ch </w:t>
      </w:r>
      <w:r w:rsidRPr="002F181D">
        <w:rPr>
          <w:b/>
        </w:rPr>
        <w:t>unterst</w:t>
      </w:r>
      <w:r>
        <w:rPr>
          <w:b/>
        </w:rPr>
        <w:t>ü</w:t>
      </w:r>
      <w:r w:rsidR="00E81884">
        <w:rPr>
          <w:b/>
        </w:rPr>
        <w:t>tzt</w:t>
      </w:r>
      <w:r w:rsidRPr="002F181D">
        <w:rPr>
          <w:b/>
        </w:rPr>
        <w:t xml:space="preserve"> Bauherrschaften, Eigent</w:t>
      </w:r>
      <w:r>
        <w:rPr>
          <w:b/>
        </w:rPr>
        <w:t>ü</w:t>
      </w:r>
      <w:r w:rsidRPr="002F181D">
        <w:rPr>
          <w:b/>
        </w:rPr>
        <w:t xml:space="preserve">mer, Architekten und </w:t>
      </w:r>
      <w:r>
        <w:rPr>
          <w:b/>
        </w:rPr>
        <w:t xml:space="preserve">Ingenieure </w:t>
      </w:r>
      <w:r w:rsidRPr="002F181D">
        <w:rPr>
          <w:b/>
        </w:rPr>
        <w:t>beim naturgefahrensicheren Bauen.</w:t>
      </w:r>
    </w:p>
    <w:p w14:paraId="61FCE57E" w14:textId="77777777" w:rsidR="00701532" w:rsidRPr="00593DAB" w:rsidRDefault="00701532" w:rsidP="00701532"/>
    <w:p w14:paraId="3DFD0663" w14:textId="77777777" w:rsidR="00701532" w:rsidRPr="00593DAB" w:rsidRDefault="00701532" w:rsidP="00701532">
      <w:r>
        <w:t xml:space="preserve">Der Grund für viele </w:t>
      </w:r>
      <w:r w:rsidRPr="00593DAB">
        <w:t xml:space="preserve">Schäden liegt darin, dass </w:t>
      </w:r>
      <w:r>
        <w:t>Naturg</w:t>
      </w:r>
      <w:r w:rsidRPr="00593DAB">
        <w:t xml:space="preserve">efahren beim Planen, Bauen und Renovieren </w:t>
      </w:r>
      <w:r>
        <w:t xml:space="preserve">unterschätzt oder </w:t>
      </w:r>
      <w:r w:rsidRPr="00593DAB">
        <w:t>zu</w:t>
      </w:r>
      <w:r>
        <w:t xml:space="preserve"> </w:t>
      </w:r>
      <w:r w:rsidRPr="00593DAB">
        <w:t xml:space="preserve">wenig beachtet </w:t>
      </w:r>
      <w:r>
        <w:t>werden</w:t>
      </w:r>
      <w:r w:rsidRPr="00593DAB">
        <w:t>. Viele E</w:t>
      </w:r>
      <w:r>
        <w:t>igentü</w:t>
      </w:r>
      <w:r w:rsidRPr="00593DAB">
        <w:t xml:space="preserve">mer und Bauherrschaften sind sich nicht bewusst, dass sich ihr Gebäude oder ihr Bauprojekt an einer gefährdeten Lage befindet oder manche Konstruktionen und Baumaterialien schadenempfindlich sind. </w:t>
      </w:r>
      <w:r>
        <w:t xml:space="preserve">Auch </w:t>
      </w:r>
      <w:r w:rsidRPr="00593DAB">
        <w:t xml:space="preserve">Baumängel </w:t>
      </w:r>
      <w:r>
        <w:t xml:space="preserve">können </w:t>
      </w:r>
      <w:r w:rsidRPr="00593DAB">
        <w:t>dazu</w:t>
      </w:r>
      <w:r>
        <w:t xml:space="preserve"> führen</w:t>
      </w:r>
      <w:r w:rsidRPr="00593DAB">
        <w:t xml:space="preserve">, dass ein Gebäude </w:t>
      </w:r>
      <w:r>
        <w:t>schon bei relativ geringfügigen Unwettern beschädigt wird</w:t>
      </w:r>
      <w:r w:rsidRPr="00593DAB">
        <w:t>.</w:t>
      </w:r>
    </w:p>
    <w:p w14:paraId="2EEAE838" w14:textId="77777777" w:rsidR="00701532" w:rsidRPr="00593DAB" w:rsidRDefault="00701532" w:rsidP="00701532"/>
    <w:p w14:paraId="04DB8789" w14:textId="69CEA2B9" w:rsidR="00701532" w:rsidRPr="00593DAB" w:rsidRDefault="00701532" w:rsidP="00701532">
      <w:r w:rsidRPr="00593DAB">
        <w:t xml:space="preserve">Guter Schutz </w:t>
      </w:r>
      <w:r w:rsidR="00E81884">
        <w:t xml:space="preserve">ist </w:t>
      </w:r>
      <w:r w:rsidRPr="00593DAB">
        <w:t xml:space="preserve">nicht </w:t>
      </w:r>
      <w:r w:rsidR="00E81884">
        <w:t xml:space="preserve">zwingend </w:t>
      </w:r>
      <w:r w:rsidRPr="00593DAB">
        <w:t>mit höheren Kosten verbunden. Wer bei Planung, Bau und Unterhalt darauf achtet, kann Schäden vermeiden oder zumindest verringern. Die Investition lohnt sich auf jeden Fall: Sie sichert die Qualität und den Wert jedes Gebäudes auf lange Sicht.</w:t>
      </w:r>
    </w:p>
    <w:p w14:paraId="74EB486A" w14:textId="77777777" w:rsidR="00701532" w:rsidRDefault="00701532" w:rsidP="00701532"/>
    <w:p w14:paraId="01460CD0" w14:textId="7E556CF1" w:rsidR="00701532" w:rsidRDefault="00701532" w:rsidP="00701532">
      <w:r>
        <w:t>Naturgefahrensicheres Bauen</w:t>
      </w:r>
      <w:r w:rsidRPr="00593DAB">
        <w:t xml:space="preserve"> erfordert </w:t>
      </w:r>
      <w:r>
        <w:t xml:space="preserve">spezifische </w:t>
      </w:r>
      <w:r w:rsidRPr="00593DAB">
        <w:t>Kenntniss</w:t>
      </w:r>
      <w:r>
        <w:t>e</w:t>
      </w:r>
      <w:r w:rsidRPr="00593DAB">
        <w:t xml:space="preserve">: </w:t>
      </w:r>
      <w:r>
        <w:t xml:space="preserve">Wo </w:t>
      </w:r>
      <w:r w:rsidRPr="00593DAB">
        <w:t>muss mit welchen Gefahren gerechnet wer</w:t>
      </w:r>
      <w:r w:rsidR="0016777F">
        <w:t>den? Welche Risiken bestehen fü</w:t>
      </w:r>
      <w:r w:rsidRPr="00593DAB">
        <w:t xml:space="preserve">r das Gebäude? Wie schadenanfällig ist </w:t>
      </w:r>
      <w:r>
        <w:t>es</w:t>
      </w:r>
      <w:r w:rsidRPr="00593DAB">
        <w:t xml:space="preserve">? Welche Massnahmen erhöhen den Schutz am </w:t>
      </w:r>
      <w:r>
        <w:t>wirksamsten</w:t>
      </w:r>
      <w:r w:rsidRPr="00593DAB">
        <w:t xml:space="preserve">? </w:t>
      </w:r>
    </w:p>
    <w:p w14:paraId="7766363D" w14:textId="77777777" w:rsidR="00701532" w:rsidRDefault="00701532" w:rsidP="00701532"/>
    <w:p w14:paraId="273BC896" w14:textId="2C4D85B5" w:rsidR="00701532" w:rsidRDefault="0016777F" w:rsidP="00701532">
      <w:r>
        <w:t xml:space="preserve">Die Plattform www.schutz-vor-naturgefahren.ch </w:t>
      </w:r>
      <w:r w:rsidR="00701532">
        <w:t xml:space="preserve">unterstützt Hauseigentümer, Bauherrschaften, Architekten und Planer dabei, geeignete Vorkehrungen zu treffen. </w:t>
      </w:r>
    </w:p>
    <w:p w14:paraId="65E1A29B" w14:textId="77777777" w:rsidR="001E3BC1" w:rsidRPr="00FB2FA4" w:rsidRDefault="001E3BC1" w:rsidP="001E3BC1">
      <w:pPr>
        <w:pStyle w:val="1AufzhlungmitAbstand"/>
        <w:numPr>
          <w:ilvl w:val="0"/>
          <w:numId w:val="5"/>
        </w:numPr>
        <w:tabs>
          <w:tab w:val="clear" w:pos="360"/>
        </w:tabs>
      </w:pPr>
      <w:r w:rsidRPr="001E3BC1">
        <w:rPr>
          <w:b/>
        </w:rPr>
        <w:t>Online Naturgefahren-Check</w:t>
      </w:r>
      <w:r>
        <w:t xml:space="preserve">: Mit dem interaktiven Tool lassen sich auf unterschiedliche Situationen, Gebäudeteile und Naturgefahren </w:t>
      </w:r>
      <w:r w:rsidRPr="00FB2FA4">
        <w:t>abgestimmte Empfehlungen abrufen und herunterladen.</w:t>
      </w:r>
    </w:p>
    <w:p w14:paraId="1C2808C0" w14:textId="0422D070" w:rsidR="001E3BC1" w:rsidRPr="00FB2FA4" w:rsidRDefault="001E3BC1" w:rsidP="001E3BC1">
      <w:pPr>
        <w:pStyle w:val="1AufzhlungmitAbstand"/>
        <w:numPr>
          <w:ilvl w:val="0"/>
          <w:numId w:val="5"/>
        </w:numPr>
        <w:tabs>
          <w:tab w:val="clear" w:pos="360"/>
        </w:tabs>
      </w:pPr>
      <w:r w:rsidRPr="001E3BC1">
        <w:rPr>
          <w:b/>
        </w:rPr>
        <w:t>Hintergrundinformationen</w:t>
      </w:r>
      <w:r w:rsidRPr="00FB2FA4">
        <w:t xml:space="preserve">: </w:t>
      </w:r>
      <w:r w:rsidR="007A2C53">
        <w:t>Die Plattform bietet Informationen zum Schadenpotenzial diverser</w:t>
      </w:r>
      <w:r w:rsidRPr="00FB2FA4">
        <w:t xml:space="preserve"> Naturgefahr</w:t>
      </w:r>
      <w:r w:rsidR="007A2C53">
        <w:t>en, s</w:t>
      </w:r>
      <w:r w:rsidRPr="00FB2FA4">
        <w:t xml:space="preserve">ie </w:t>
      </w:r>
      <w:r w:rsidR="007A2C53">
        <w:t xml:space="preserve">macht Angaben zum passenden </w:t>
      </w:r>
      <w:r w:rsidRPr="00FB2FA4">
        <w:t xml:space="preserve">Schutz </w:t>
      </w:r>
      <w:r w:rsidR="007A2C53">
        <w:t xml:space="preserve">für unterschiedliche </w:t>
      </w:r>
      <w:r w:rsidRPr="00FB2FA4">
        <w:t>Gebäude</w:t>
      </w:r>
      <w:r w:rsidR="007A2C53">
        <w:t xml:space="preserve"> und weist auf</w:t>
      </w:r>
      <w:r w:rsidRPr="00FB2FA4">
        <w:t xml:space="preserve"> aktuelle Gefahrenübersichten</w:t>
      </w:r>
      <w:r w:rsidR="007A2C53">
        <w:t xml:space="preserve"> hin.</w:t>
      </w:r>
      <w:r w:rsidRPr="00FB2FA4">
        <w:t xml:space="preserve"> </w:t>
      </w:r>
    </w:p>
    <w:p w14:paraId="46E46B91" w14:textId="25E506B4" w:rsidR="001E3BC1" w:rsidRPr="00FB2FA4" w:rsidRDefault="001E3BC1" w:rsidP="001E3BC1">
      <w:pPr>
        <w:pStyle w:val="1AufzhlungmitAbstand"/>
        <w:numPr>
          <w:ilvl w:val="0"/>
          <w:numId w:val="5"/>
        </w:numPr>
        <w:tabs>
          <w:tab w:val="clear" w:pos="360"/>
        </w:tabs>
      </w:pPr>
      <w:r w:rsidRPr="001E3BC1">
        <w:rPr>
          <w:b/>
        </w:rPr>
        <w:t>Checkliste zur Planung und Umsetzung von Schutzmassnahmen</w:t>
      </w:r>
      <w:r w:rsidRPr="00FB2FA4">
        <w:t xml:space="preserve">: praktische Anleitung </w:t>
      </w:r>
      <w:r w:rsidR="007A2C53">
        <w:t xml:space="preserve">mit </w:t>
      </w:r>
      <w:r w:rsidRPr="00FB2FA4">
        <w:t xml:space="preserve">einer Aufstellung schadenempfindlicher Bauteile. </w:t>
      </w:r>
    </w:p>
    <w:p w14:paraId="2B1B98B1" w14:textId="6E91251F" w:rsidR="001E3BC1" w:rsidRDefault="001E3BC1" w:rsidP="001E3BC1">
      <w:pPr>
        <w:pStyle w:val="1AufzhlungmitAbstand"/>
        <w:numPr>
          <w:ilvl w:val="0"/>
          <w:numId w:val="5"/>
        </w:numPr>
        <w:tabs>
          <w:tab w:val="clear" w:pos="360"/>
        </w:tabs>
      </w:pPr>
      <w:r w:rsidRPr="001E3BC1">
        <w:rPr>
          <w:b/>
        </w:rPr>
        <w:t>Weitere Praxisanleitungen</w:t>
      </w:r>
      <w:r w:rsidRPr="00126179">
        <w:t xml:space="preserve"> </w:t>
      </w:r>
      <w:r>
        <w:t xml:space="preserve">für die Planung und Umsetzung von Schutzmassnahmen sowie Listen geprüfter widerstandsfähiger Baumaterialien, z.B. gegen </w:t>
      </w:r>
      <w:r w:rsidRPr="00EA75EC">
        <w:t xml:space="preserve">Hagel, </w:t>
      </w:r>
      <w:r w:rsidRPr="003E4659">
        <w:t>Hochwasser und Schnee</w:t>
      </w:r>
      <w:r w:rsidRPr="00EA75EC">
        <w:t>druck</w:t>
      </w:r>
      <w:r>
        <w:t xml:space="preserve">. </w:t>
      </w:r>
    </w:p>
    <w:p w14:paraId="43FF6DE5" w14:textId="77777777" w:rsidR="001E3BC1" w:rsidRDefault="001E3BC1" w:rsidP="001E3BC1">
      <w:pPr>
        <w:pStyle w:val="1AufzhlungmitAbstand"/>
        <w:numPr>
          <w:ilvl w:val="0"/>
          <w:numId w:val="5"/>
        </w:numPr>
        <w:tabs>
          <w:tab w:val="clear" w:pos="360"/>
        </w:tabs>
      </w:pPr>
      <w:r w:rsidRPr="001E3BC1">
        <w:rPr>
          <w:b/>
        </w:rPr>
        <w:t>Übersicht der wichtigsten Adressen und Fachstellen</w:t>
      </w:r>
      <w:r>
        <w:t xml:space="preserve"> zum Thema Gebäudeschutz vor Naturgefahren in der Schweiz.</w:t>
      </w:r>
    </w:p>
    <w:p w14:paraId="077F7A7B" w14:textId="77777777" w:rsidR="00701532" w:rsidRDefault="00701532" w:rsidP="00701532"/>
    <w:p w14:paraId="408A712A" w14:textId="77777777" w:rsidR="00701532" w:rsidRDefault="00701532" w:rsidP="00701532"/>
    <w:p w14:paraId="240462BD" w14:textId="23853C63" w:rsidR="00FA5C76" w:rsidRDefault="00FA5C76" w:rsidP="00FA5C76">
      <w:r>
        <w:t xml:space="preserve">Die Plattform wurde von den Kantonalen </w:t>
      </w:r>
      <w:r w:rsidRPr="00C434E2">
        <w:t xml:space="preserve">Gebäudeversicherungen </w:t>
      </w:r>
      <w:r>
        <w:t xml:space="preserve">ins Leben gerufen und wird heute von einer für die Schweiz einmaligen Allianz von </w:t>
      </w:r>
      <w:r w:rsidRPr="00C434E2">
        <w:t>wichtigen Akteuren im Bereich Gebäude</w:t>
      </w:r>
      <w:r w:rsidR="007A2C53">
        <w:softHyphen/>
      </w:r>
      <w:r w:rsidRPr="00C434E2">
        <w:t xml:space="preserve">schutz </w:t>
      </w:r>
      <w:r>
        <w:t>getragen</w:t>
      </w:r>
      <w:r w:rsidRPr="0099591E">
        <w:t>: den Kantonalen Gebäudeversicherungen</w:t>
      </w:r>
      <w:r w:rsidR="007A2C53">
        <w:t xml:space="preserve"> KGV</w:t>
      </w:r>
      <w:r w:rsidRPr="0099591E">
        <w:t>, dem Schweizerischen Versi</w:t>
      </w:r>
      <w:r w:rsidR="007A2C53">
        <w:softHyphen/>
      </w:r>
      <w:r w:rsidRPr="0099591E">
        <w:t>cherungs</w:t>
      </w:r>
      <w:r w:rsidR="007A2C53">
        <w:softHyphen/>
      </w:r>
      <w:r w:rsidRPr="0099591E">
        <w:t>verband SVV, dem Hauseigentümerverband Schweiz HEV, dem</w:t>
      </w:r>
      <w:r w:rsidRPr="00DE05CC">
        <w:t xml:space="preserve"> </w:t>
      </w:r>
      <w:r w:rsidRPr="000D05DD">
        <w:t>Schweizerische</w:t>
      </w:r>
      <w:r>
        <w:t>n</w:t>
      </w:r>
      <w:r w:rsidRPr="000D05DD">
        <w:t xml:space="preserve"> Ingenieur- und Architektenverein </w:t>
      </w:r>
      <w:r>
        <w:t>SIA</w:t>
      </w:r>
      <w:r w:rsidRPr="00492EB6">
        <w:t xml:space="preserve"> </w:t>
      </w:r>
      <w:r>
        <w:t>sowie dem</w:t>
      </w:r>
      <w:r w:rsidRPr="00C434E2">
        <w:t xml:space="preserve"> Verband Schweizerischer Kantonalbanken VSKB.</w:t>
      </w:r>
    </w:p>
    <w:p w14:paraId="76E27A70" w14:textId="77777777" w:rsidR="00701532" w:rsidRDefault="00701532" w:rsidP="00701532"/>
    <w:p w14:paraId="6980004A" w14:textId="77777777" w:rsidR="00701532" w:rsidRPr="002F181D" w:rsidRDefault="00701532" w:rsidP="00701532">
      <w:pPr>
        <w:rPr>
          <w:b/>
        </w:rPr>
      </w:pPr>
      <w:bookmarkStart w:id="0" w:name="_GoBack"/>
      <w:r w:rsidRPr="002F181D">
        <w:rPr>
          <w:b/>
        </w:rPr>
        <w:t>www.schutz-vor-naturgefahren.ch</w:t>
      </w:r>
    </w:p>
    <w:bookmarkEnd w:id="0"/>
    <w:p w14:paraId="36CB89B3" w14:textId="77777777" w:rsidR="002C23B1" w:rsidRDefault="002C23B1" w:rsidP="002C23B1"/>
    <w:p w14:paraId="26CDFF4B" w14:textId="77777777" w:rsidR="003760FA" w:rsidRDefault="003760FA" w:rsidP="000C2A43">
      <w:pPr>
        <w:spacing w:line="240" w:lineRule="auto"/>
      </w:pPr>
    </w:p>
    <w:sectPr w:rsidR="003760FA" w:rsidSect="00167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2892" w:right="1418" w:bottom="1701" w:left="1701" w:header="720" w:footer="65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2D7E9" w14:textId="77777777" w:rsidR="00992970" w:rsidRDefault="00992970">
      <w:pPr>
        <w:spacing w:line="240" w:lineRule="auto"/>
      </w:pPr>
      <w:r>
        <w:separator/>
      </w:r>
    </w:p>
  </w:endnote>
  <w:endnote w:type="continuationSeparator" w:id="0">
    <w:p w14:paraId="0D4A68E0" w14:textId="77777777" w:rsidR="00992970" w:rsidRDefault="00992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file-Regular">
    <w:altName w:val="Kefa"/>
    <w:charset w:val="00"/>
    <w:family w:val="auto"/>
    <w:pitch w:val="variable"/>
    <w:sig w:usb0="00000003" w:usb1="00000000" w:usb2="00000000" w:usb3="00000000" w:csb0="00000001" w:csb1="00000000"/>
  </w:font>
  <w:font w:name="ProfileOT-Bold">
    <w:charset w:val="00"/>
    <w:family w:val="auto"/>
    <w:pitch w:val="variable"/>
    <w:sig w:usb0="800000EF" w:usb1="4000A47B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ProfileOT">
    <w:panose1 w:val="020B0504030101020102"/>
    <w:charset w:val="00"/>
    <w:family w:val="auto"/>
    <w:pitch w:val="variable"/>
    <w:sig w:usb0="800000EF" w:usb1="4000A47B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5C2B" w14:textId="77777777" w:rsidR="0063025D" w:rsidRDefault="0063025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DA485" w14:textId="77777777" w:rsidR="0063025D" w:rsidRDefault="0063025D" w:rsidP="00B54B9B">
    <w:pPr>
      <w:pStyle w:val="Fuzeile"/>
      <w:tabs>
        <w:tab w:val="clear" w:pos="9072"/>
        <w:tab w:val="right" w:pos="8931"/>
      </w:tabs>
      <w:spacing w:line="220" w:lineRule="exact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>Schutz vor Naturgefahren, c/o VKF, Bundesgasse 20, 3001 Bern</w:t>
    </w:r>
    <w:r w:rsidRPr="00494D4E">
      <w:rPr>
        <w:rStyle w:val="Seitenzahl"/>
        <w:rFonts w:ascii="Arial" w:hAnsi="Arial" w:cs="Arial"/>
        <w:sz w:val="16"/>
        <w:szCs w:val="16"/>
      </w:rPr>
      <w:tab/>
      <w:t xml:space="preserve">Seite </w:t>
    </w:r>
    <w:r w:rsidRPr="00494D4E">
      <w:rPr>
        <w:rStyle w:val="Seitenzahl"/>
        <w:rFonts w:ascii="Arial" w:hAnsi="Arial" w:cs="Arial"/>
        <w:sz w:val="16"/>
        <w:szCs w:val="16"/>
      </w:rPr>
      <w:fldChar w:fldCharType="begin"/>
    </w:r>
    <w:r w:rsidRPr="00494D4E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494D4E">
      <w:rPr>
        <w:rStyle w:val="Seitenzahl"/>
        <w:rFonts w:ascii="Arial" w:hAnsi="Arial" w:cs="Arial"/>
        <w:sz w:val="16"/>
        <w:szCs w:val="16"/>
      </w:rPr>
      <w:fldChar w:fldCharType="separate"/>
    </w:r>
    <w:r w:rsidR="001311F2">
      <w:rPr>
        <w:rStyle w:val="Seitenzahl"/>
        <w:rFonts w:ascii="Arial" w:hAnsi="Arial" w:cs="Arial"/>
        <w:noProof/>
        <w:sz w:val="16"/>
        <w:szCs w:val="16"/>
      </w:rPr>
      <w:t>2</w:t>
    </w:r>
    <w:r w:rsidRPr="00494D4E">
      <w:rPr>
        <w:rStyle w:val="Seitenzahl"/>
        <w:rFonts w:ascii="Arial" w:hAnsi="Arial" w:cs="Arial"/>
        <w:sz w:val="16"/>
        <w:szCs w:val="16"/>
      </w:rPr>
      <w:fldChar w:fldCharType="end"/>
    </w:r>
    <w:r w:rsidRPr="00494D4E">
      <w:rPr>
        <w:rStyle w:val="Seitenzahl"/>
        <w:rFonts w:ascii="Arial" w:hAnsi="Arial" w:cs="Arial"/>
        <w:sz w:val="16"/>
        <w:szCs w:val="16"/>
      </w:rPr>
      <w:t xml:space="preserve"> von </w:t>
    </w:r>
    <w:r w:rsidRPr="00494D4E">
      <w:rPr>
        <w:rStyle w:val="Seitenzahl"/>
        <w:rFonts w:ascii="Arial" w:hAnsi="Arial" w:cs="Arial"/>
        <w:sz w:val="16"/>
        <w:szCs w:val="16"/>
      </w:rPr>
      <w:fldChar w:fldCharType="begin"/>
    </w:r>
    <w:r w:rsidRPr="00494D4E">
      <w:rPr>
        <w:rStyle w:val="Seitenzahl"/>
        <w:rFonts w:ascii="Arial" w:hAnsi="Arial" w:cs="Arial"/>
        <w:sz w:val="16"/>
        <w:szCs w:val="16"/>
      </w:rPr>
      <w:instrText xml:space="preserve"> SECTIONPAGES  \* MERGEFORMAT </w:instrText>
    </w:r>
    <w:r w:rsidRPr="00494D4E">
      <w:rPr>
        <w:rStyle w:val="Seitenzahl"/>
        <w:rFonts w:ascii="Arial" w:hAnsi="Arial" w:cs="Arial"/>
        <w:sz w:val="16"/>
        <w:szCs w:val="16"/>
      </w:rPr>
      <w:fldChar w:fldCharType="separate"/>
    </w:r>
    <w:r w:rsidR="001311F2">
      <w:rPr>
        <w:rStyle w:val="Seitenzahl"/>
        <w:rFonts w:ascii="Arial" w:hAnsi="Arial" w:cs="Arial"/>
        <w:noProof/>
        <w:sz w:val="16"/>
        <w:szCs w:val="16"/>
      </w:rPr>
      <w:t>2</w:t>
    </w:r>
    <w:r w:rsidRPr="00494D4E">
      <w:rPr>
        <w:rStyle w:val="Seitenzahl"/>
        <w:rFonts w:ascii="Arial" w:hAnsi="Arial" w:cs="Arial"/>
        <w:sz w:val="16"/>
        <w:szCs w:val="16"/>
      </w:rPr>
      <w:fldChar w:fldCharType="end"/>
    </w:r>
  </w:p>
  <w:p w14:paraId="557D7089" w14:textId="77777777" w:rsidR="0063025D" w:rsidRPr="008D3D8E" w:rsidRDefault="0063025D" w:rsidP="00B54B9B">
    <w:pPr>
      <w:pStyle w:val="Fuzeile"/>
      <w:spacing w:line="220" w:lineRule="exact"/>
    </w:pPr>
    <w:r>
      <w:rPr>
        <w:rStyle w:val="Seitenzahl"/>
        <w:rFonts w:ascii="Arial" w:hAnsi="Arial" w:cs="Arial"/>
        <w:sz w:val="16"/>
        <w:szCs w:val="16"/>
      </w:rPr>
      <w:t>www.schutz-vor-naturgefahren.ch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577B9" w14:textId="480D5EE9" w:rsidR="0063025D" w:rsidRPr="009D0EA2" w:rsidRDefault="0063025D" w:rsidP="009D0EA2">
    <w:pPr>
      <w:pStyle w:val="Fu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7309AB43" wp14:editId="0BFF79B8">
          <wp:simplePos x="0" y="0"/>
          <wp:positionH relativeFrom="column">
            <wp:posOffset>-457200</wp:posOffset>
          </wp:positionH>
          <wp:positionV relativeFrom="paragraph">
            <wp:posOffset>-267335</wp:posOffset>
          </wp:positionV>
          <wp:extent cx="6407396" cy="539555"/>
          <wp:effectExtent l="0" t="0" r="0" b="0"/>
          <wp:wrapNone/>
          <wp:docPr id="5" name="Bild 5" descr="Tresor:1_Datenablage:VKF:Infomaterial_Etappe_2_2015plus:Massnahmen:Logo:Logos_Balken_unten_D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sor:1_Datenablage:VKF:Infomaterial_Etappe_2_2015plus:Massnahmen:Logo:Logos_Balken_unten_DE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396" cy="53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43963" w14:textId="77777777" w:rsidR="00992970" w:rsidRDefault="00992970"/>
  </w:footnote>
  <w:footnote w:type="continuationSeparator" w:id="0">
    <w:p w14:paraId="1995CFB3" w14:textId="77777777" w:rsidR="00992970" w:rsidRDefault="009929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8E63" w14:textId="77777777" w:rsidR="0063025D" w:rsidRDefault="0063025D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14CE552B" w14:textId="77777777" w:rsidR="0063025D" w:rsidRDefault="0063025D">
    <w:pPr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3D33" w14:textId="77777777" w:rsidR="0063025D" w:rsidRPr="00696285" w:rsidRDefault="0063025D" w:rsidP="00696285">
    <w:pPr>
      <w:spacing w:line="200" w:lineRule="exact"/>
      <w:ind w:right="-147" w:firstLine="357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3F28B" w14:textId="77777777" w:rsidR="0063025D" w:rsidRDefault="0063025D" w:rsidP="00AB6787">
    <w:pPr>
      <w:pStyle w:val="Kopfzeile"/>
      <w:ind w:right="-575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4950CFC5" wp14:editId="3C3FA297">
          <wp:simplePos x="0" y="0"/>
          <wp:positionH relativeFrom="column">
            <wp:posOffset>3733800</wp:posOffset>
          </wp:positionH>
          <wp:positionV relativeFrom="paragraph">
            <wp:posOffset>-35560</wp:posOffset>
          </wp:positionV>
          <wp:extent cx="2231920" cy="504000"/>
          <wp:effectExtent l="0" t="0" r="3810" b="4445"/>
          <wp:wrapNone/>
          <wp:docPr id="2" name="Bild 2" descr="Macintosh HD:Users:Gaby:Desktop:Logo_Schutz_vor_Naturgefah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y:Desktop:Logo_Schutz_vor_Naturgefah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92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8085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401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0386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1C4E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837AF8"/>
    <w:multiLevelType w:val="hybridMultilevel"/>
    <w:tmpl w:val="853E014A"/>
    <w:lvl w:ilvl="0" w:tplc="F3DABA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F1AE268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2D85E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0ACF1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D4C9A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F545D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7044C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4D823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026E9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>
    <w:nsid w:val="12DF2E82"/>
    <w:multiLevelType w:val="multilevel"/>
    <w:tmpl w:val="7FFE9A46"/>
    <w:lvl w:ilvl="0">
      <w:start w:val="1"/>
      <w:numFmt w:val="bullet"/>
      <w:lvlText w:val=""/>
      <w:lvlJc w:val="left"/>
      <w:pPr>
        <w:tabs>
          <w:tab w:val="num" w:pos="587"/>
        </w:tabs>
        <w:ind w:left="397" w:hanging="17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062A9"/>
    <w:multiLevelType w:val="hybridMultilevel"/>
    <w:tmpl w:val="389C218A"/>
    <w:lvl w:ilvl="0" w:tplc="D3AAB6CC">
      <w:start w:val="1"/>
      <w:numFmt w:val="bullet"/>
      <w:pStyle w:val="2Aufzhlung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40B92"/>
    <w:multiLevelType w:val="hybridMultilevel"/>
    <w:tmpl w:val="32266C7A"/>
    <w:lvl w:ilvl="0" w:tplc="04187B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6E6DA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EE1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37CBF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CECB6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E2A2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E9CD3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CD7CB0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EF0FC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>
    <w:nsid w:val="1B3752CA"/>
    <w:multiLevelType w:val="multilevel"/>
    <w:tmpl w:val="B23E6F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3A4F94"/>
    <w:multiLevelType w:val="hybridMultilevel"/>
    <w:tmpl w:val="68D2ACEC"/>
    <w:lvl w:ilvl="0" w:tplc="8FA2DC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6D298A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5DCEA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59AE6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A3496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ADA58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518ED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A020F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62E7C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5787E45"/>
    <w:multiLevelType w:val="hybridMultilevel"/>
    <w:tmpl w:val="C3FAE0EA"/>
    <w:lvl w:ilvl="0" w:tplc="E3DABF3C">
      <w:start w:val="1"/>
      <w:numFmt w:val="bullet"/>
      <w:pStyle w:val="1AufzhlungmitAbstand"/>
      <w:lvlText w:val="–"/>
      <w:lvlJc w:val="left"/>
      <w:pPr>
        <w:tabs>
          <w:tab w:val="num" w:pos="360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3522F"/>
    <w:multiLevelType w:val="hybridMultilevel"/>
    <w:tmpl w:val="3A2C378A"/>
    <w:lvl w:ilvl="0" w:tplc="3A7AE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EB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C5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E5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0C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46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2A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C6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89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910752"/>
    <w:multiLevelType w:val="hybridMultilevel"/>
    <w:tmpl w:val="166A2EB6"/>
    <w:lvl w:ilvl="0" w:tplc="6B421E8E">
      <w:start w:val="1"/>
      <w:numFmt w:val="bullet"/>
      <w:pStyle w:val="1AufzhlungohneAbstand"/>
      <w:lvlText w:val="–"/>
      <w:lvlJc w:val="left"/>
      <w:pPr>
        <w:tabs>
          <w:tab w:val="num" w:pos="360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6637E2"/>
    <w:multiLevelType w:val="hybridMultilevel"/>
    <w:tmpl w:val="1BA60432"/>
    <w:lvl w:ilvl="0" w:tplc="492CA7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2229A9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17C1E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B5C4C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F609F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42834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79470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8C2F0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9566F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5A81480E"/>
    <w:multiLevelType w:val="hybridMultilevel"/>
    <w:tmpl w:val="0A584CFC"/>
    <w:lvl w:ilvl="0" w:tplc="D75EE4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8F284D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BF254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BDCA9B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DD909E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BE665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EBCA8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A9A8A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A67090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6A854928"/>
    <w:multiLevelType w:val="multilevel"/>
    <w:tmpl w:val="909C128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C2017"/>
    <w:multiLevelType w:val="hybridMultilevel"/>
    <w:tmpl w:val="ADAACE60"/>
    <w:lvl w:ilvl="0" w:tplc="D7F8E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01C9A1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926E7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91053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B9AF2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1063C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5681C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01F6B0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2B6F0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8">
    <w:nsid w:val="7DE62F25"/>
    <w:multiLevelType w:val="hybridMultilevel"/>
    <w:tmpl w:val="9F3650DA"/>
    <w:lvl w:ilvl="0" w:tplc="2F7C0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7440A2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48233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38EB6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E662E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94E3C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104ED6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E184B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4A661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16"/>
  </w:num>
  <w:num w:numId="13">
    <w:abstractNumId w:val="6"/>
  </w:num>
  <w:num w:numId="14">
    <w:abstractNumId w:val="18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5"/>
  </w:num>
  <w:num w:numId="20">
    <w:abstractNumId w:val="8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43"/>
    <w:rsid w:val="00000300"/>
    <w:rsid w:val="0000188F"/>
    <w:rsid w:val="0000240A"/>
    <w:rsid w:val="00003852"/>
    <w:rsid w:val="00005364"/>
    <w:rsid w:val="00010792"/>
    <w:rsid w:val="00011018"/>
    <w:rsid w:val="000124A0"/>
    <w:rsid w:val="00012EB2"/>
    <w:rsid w:val="000140C3"/>
    <w:rsid w:val="00014341"/>
    <w:rsid w:val="0001579A"/>
    <w:rsid w:val="00016DCD"/>
    <w:rsid w:val="00017C57"/>
    <w:rsid w:val="00021B06"/>
    <w:rsid w:val="00022F20"/>
    <w:rsid w:val="0002422F"/>
    <w:rsid w:val="0002464F"/>
    <w:rsid w:val="00025CFF"/>
    <w:rsid w:val="00030402"/>
    <w:rsid w:val="0003105D"/>
    <w:rsid w:val="00031845"/>
    <w:rsid w:val="000318E0"/>
    <w:rsid w:val="00034958"/>
    <w:rsid w:val="00035494"/>
    <w:rsid w:val="0003630A"/>
    <w:rsid w:val="000366EA"/>
    <w:rsid w:val="00040614"/>
    <w:rsid w:val="0004171C"/>
    <w:rsid w:val="0004218B"/>
    <w:rsid w:val="00043027"/>
    <w:rsid w:val="00045ED5"/>
    <w:rsid w:val="000468BA"/>
    <w:rsid w:val="00047EBE"/>
    <w:rsid w:val="0005012E"/>
    <w:rsid w:val="00050B48"/>
    <w:rsid w:val="000514E4"/>
    <w:rsid w:val="00052AD8"/>
    <w:rsid w:val="00053DC4"/>
    <w:rsid w:val="00055632"/>
    <w:rsid w:val="00055D28"/>
    <w:rsid w:val="000606CD"/>
    <w:rsid w:val="0006299D"/>
    <w:rsid w:val="00063888"/>
    <w:rsid w:val="000644D1"/>
    <w:rsid w:val="00064532"/>
    <w:rsid w:val="00070054"/>
    <w:rsid w:val="0007446C"/>
    <w:rsid w:val="00076DEE"/>
    <w:rsid w:val="000770DD"/>
    <w:rsid w:val="0007776A"/>
    <w:rsid w:val="000813CB"/>
    <w:rsid w:val="0008218E"/>
    <w:rsid w:val="00083354"/>
    <w:rsid w:val="00083A65"/>
    <w:rsid w:val="000852FD"/>
    <w:rsid w:val="0008588D"/>
    <w:rsid w:val="000873BA"/>
    <w:rsid w:val="00092511"/>
    <w:rsid w:val="0009383C"/>
    <w:rsid w:val="000957F4"/>
    <w:rsid w:val="00095FD9"/>
    <w:rsid w:val="000A0012"/>
    <w:rsid w:val="000A3433"/>
    <w:rsid w:val="000A7BB9"/>
    <w:rsid w:val="000B2BC7"/>
    <w:rsid w:val="000B3B86"/>
    <w:rsid w:val="000B7F25"/>
    <w:rsid w:val="000C2A43"/>
    <w:rsid w:val="000C3632"/>
    <w:rsid w:val="000C5681"/>
    <w:rsid w:val="000C64D1"/>
    <w:rsid w:val="000D05DD"/>
    <w:rsid w:val="000D5AC6"/>
    <w:rsid w:val="000E2728"/>
    <w:rsid w:val="000E3781"/>
    <w:rsid w:val="000F2C34"/>
    <w:rsid w:val="000F7917"/>
    <w:rsid w:val="00101BE1"/>
    <w:rsid w:val="00105249"/>
    <w:rsid w:val="0010561B"/>
    <w:rsid w:val="00107930"/>
    <w:rsid w:val="00111864"/>
    <w:rsid w:val="00111F18"/>
    <w:rsid w:val="00113046"/>
    <w:rsid w:val="00113F0A"/>
    <w:rsid w:val="0012023B"/>
    <w:rsid w:val="00120DDF"/>
    <w:rsid w:val="00125BD3"/>
    <w:rsid w:val="00126B9A"/>
    <w:rsid w:val="00126EEB"/>
    <w:rsid w:val="00127BCB"/>
    <w:rsid w:val="00127F7C"/>
    <w:rsid w:val="001311F2"/>
    <w:rsid w:val="00134276"/>
    <w:rsid w:val="00134AAD"/>
    <w:rsid w:val="00136B10"/>
    <w:rsid w:val="00137E6A"/>
    <w:rsid w:val="00137F6A"/>
    <w:rsid w:val="001408E4"/>
    <w:rsid w:val="0014584B"/>
    <w:rsid w:val="00145873"/>
    <w:rsid w:val="001515DE"/>
    <w:rsid w:val="0015305D"/>
    <w:rsid w:val="001540DD"/>
    <w:rsid w:val="0015485D"/>
    <w:rsid w:val="00156A58"/>
    <w:rsid w:val="00157583"/>
    <w:rsid w:val="001611F5"/>
    <w:rsid w:val="0016126A"/>
    <w:rsid w:val="00161C8F"/>
    <w:rsid w:val="00161F7F"/>
    <w:rsid w:val="00163114"/>
    <w:rsid w:val="00163129"/>
    <w:rsid w:val="00166253"/>
    <w:rsid w:val="0016777F"/>
    <w:rsid w:val="001679AB"/>
    <w:rsid w:val="001703DA"/>
    <w:rsid w:val="00170806"/>
    <w:rsid w:val="001709AA"/>
    <w:rsid w:val="00171CED"/>
    <w:rsid w:val="00181D6E"/>
    <w:rsid w:val="0018494D"/>
    <w:rsid w:val="0018707C"/>
    <w:rsid w:val="00190384"/>
    <w:rsid w:val="0019416E"/>
    <w:rsid w:val="00195734"/>
    <w:rsid w:val="00196729"/>
    <w:rsid w:val="00196B94"/>
    <w:rsid w:val="001A08EE"/>
    <w:rsid w:val="001A0E9A"/>
    <w:rsid w:val="001A2212"/>
    <w:rsid w:val="001A5268"/>
    <w:rsid w:val="001B03AB"/>
    <w:rsid w:val="001B1BE6"/>
    <w:rsid w:val="001B41E3"/>
    <w:rsid w:val="001B4B89"/>
    <w:rsid w:val="001B6CEF"/>
    <w:rsid w:val="001B6DDB"/>
    <w:rsid w:val="001C3674"/>
    <w:rsid w:val="001C3E37"/>
    <w:rsid w:val="001C4E81"/>
    <w:rsid w:val="001C66B7"/>
    <w:rsid w:val="001C6E32"/>
    <w:rsid w:val="001C795C"/>
    <w:rsid w:val="001D0A33"/>
    <w:rsid w:val="001D400B"/>
    <w:rsid w:val="001D4DB3"/>
    <w:rsid w:val="001E0761"/>
    <w:rsid w:val="001E1DF7"/>
    <w:rsid w:val="001E2B77"/>
    <w:rsid w:val="001E2D43"/>
    <w:rsid w:val="001E3BC1"/>
    <w:rsid w:val="001E4354"/>
    <w:rsid w:val="001E53D9"/>
    <w:rsid w:val="001F031E"/>
    <w:rsid w:val="001F344F"/>
    <w:rsid w:val="001F3F01"/>
    <w:rsid w:val="001F6AF3"/>
    <w:rsid w:val="00200C45"/>
    <w:rsid w:val="00202736"/>
    <w:rsid w:val="00202A5E"/>
    <w:rsid w:val="00203906"/>
    <w:rsid w:val="00210721"/>
    <w:rsid w:val="0021211A"/>
    <w:rsid w:val="00214BDC"/>
    <w:rsid w:val="002153DB"/>
    <w:rsid w:val="002163C5"/>
    <w:rsid w:val="002163EB"/>
    <w:rsid w:val="00217C87"/>
    <w:rsid w:val="00217D6A"/>
    <w:rsid w:val="00221CDF"/>
    <w:rsid w:val="00224371"/>
    <w:rsid w:val="00231ABD"/>
    <w:rsid w:val="00234C29"/>
    <w:rsid w:val="00234F50"/>
    <w:rsid w:val="00235DE9"/>
    <w:rsid w:val="00237E57"/>
    <w:rsid w:val="00240CD4"/>
    <w:rsid w:val="0024150C"/>
    <w:rsid w:val="00242E20"/>
    <w:rsid w:val="0024359A"/>
    <w:rsid w:val="002443DF"/>
    <w:rsid w:val="00244B99"/>
    <w:rsid w:val="00245CB6"/>
    <w:rsid w:val="002466A2"/>
    <w:rsid w:val="002541E2"/>
    <w:rsid w:val="00254E04"/>
    <w:rsid w:val="002557AC"/>
    <w:rsid w:val="00262C12"/>
    <w:rsid w:val="002714E5"/>
    <w:rsid w:val="00272E18"/>
    <w:rsid w:val="00276D37"/>
    <w:rsid w:val="00280947"/>
    <w:rsid w:val="00281885"/>
    <w:rsid w:val="00281D59"/>
    <w:rsid w:val="002822AD"/>
    <w:rsid w:val="00285F6F"/>
    <w:rsid w:val="002862B2"/>
    <w:rsid w:val="002862B4"/>
    <w:rsid w:val="002873FB"/>
    <w:rsid w:val="00291299"/>
    <w:rsid w:val="00294CD4"/>
    <w:rsid w:val="00295296"/>
    <w:rsid w:val="00295B36"/>
    <w:rsid w:val="00295CC6"/>
    <w:rsid w:val="00295E85"/>
    <w:rsid w:val="002A0843"/>
    <w:rsid w:val="002A328A"/>
    <w:rsid w:val="002A35CD"/>
    <w:rsid w:val="002A6EC6"/>
    <w:rsid w:val="002A7731"/>
    <w:rsid w:val="002B08A2"/>
    <w:rsid w:val="002B169E"/>
    <w:rsid w:val="002B25DD"/>
    <w:rsid w:val="002B261D"/>
    <w:rsid w:val="002B3D49"/>
    <w:rsid w:val="002B53D4"/>
    <w:rsid w:val="002B57C8"/>
    <w:rsid w:val="002B629D"/>
    <w:rsid w:val="002C0FE5"/>
    <w:rsid w:val="002C1E28"/>
    <w:rsid w:val="002C23B1"/>
    <w:rsid w:val="002C40C5"/>
    <w:rsid w:val="002C6850"/>
    <w:rsid w:val="002C6D99"/>
    <w:rsid w:val="002C6FCE"/>
    <w:rsid w:val="002D0EC9"/>
    <w:rsid w:val="002D111E"/>
    <w:rsid w:val="002D1CCC"/>
    <w:rsid w:val="002D22B2"/>
    <w:rsid w:val="002D4227"/>
    <w:rsid w:val="002D49F6"/>
    <w:rsid w:val="002D5112"/>
    <w:rsid w:val="002D57D3"/>
    <w:rsid w:val="002D79E0"/>
    <w:rsid w:val="002E08DD"/>
    <w:rsid w:val="002E3C54"/>
    <w:rsid w:val="002E3EDF"/>
    <w:rsid w:val="002E50C8"/>
    <w:rsid w:val="002F15F2"/>
    <w:rsid w:val="002F3325"/>
    <w:rsid w:val="002F5C8E"/>
    <w:rsid w:val="002F600A"/>
    <w:rsid w:val="002F62B7"/>
    <w:rsid w:val="002F7839"/>
    <w:rsid w:val="00300506"/>
    <w:rsid w:val="0030305C"/>
    <w:rsid w:val="00303B7F"/>
    <w:rsid w:val="003043B8"/>
    <w:rsid w:val="003051DC"/>
    <w:rsid w:val="00306BD2"/>
    <w:rsid w:val="0031090B"/>
    <w:rsid w:val="00310BFA"/>
    <w:rsid w:val="003116B1"/>
    <w:rsid w:val="00315D1E"/>
    <w:rsid w:val="003201BF"/>
    <w:rsid w:val="0032188D"/>
    <w:rsid w:val="00322636"/>
    <w:rsid w:val="00322BF7"/>
    <w:rsid w:val="00322CCD"/>
    <w:rsid w:val="00322D97"/>
    <w:rsid w:val="00323A1A"/>
    <w:rsid w:val="00325357"/>
    <w:rsid w:val="00327418"/>
    <w:rsid w:val="00327B4C"/>
    <w:rsid w:val="00330EE5"/>
    <w:rsid w:val="0033143F"/>
    <w:rsid w:val="00332948"/>
    <w:rsid w:val="00334E27"/>
    <w:rsid w:val="00335717"/>
    <w:rsid w:val="00341D01"/>
    <w:rsid w:val="0034251F"/>
    <w:rsid w:val="00343378"/>
    <w:rsid w:val="00346485"/>
    <w:rsid w:val="00347967"/>
    <w:rsid w:val="003505B6"/>
    <w:rsid w:val="0035566E"/>
    <w:rsid w:val="0035642E"/>
    <w:rsid w:val="00357363"/>
    <w:rsid w:val="003573AC"/>
    <w:rsid w:val="00357ACD"/>
    <w:rsid w:val="00360A93"/>
    <w:rsid w:val="003618B7"/>
    <w:rsid w:val="00362E43"/>
    <w:rsid w:val="00363CC0"/>
    <w:rsid w:val="00364CF2"/>
    <w:rsid w:val="00367781"/>
    <w:rsid w:val="00367C00"/>
    <w:rsid w:val="003707F0"/>
    <w:rsid w:val="003722B3"/>
    <w:rsid w:val="00373D4D"/>
    <w:rsid w:val="00375E18"/>
    <w:rsid w:val="003760FA"/>
    <w:rsid w:val="00381E07"/>
    <w:rsid w:val="003821A9"/>
    <w:rsid w:val="00382C2E"/>
    <w:rsid w:val="00386830"/>
    <w:rsid w:val="00387B9B"/>
    <w:rsid w:val="003914DD"/>
    <w:rsid w:val="003924F3"/>
    <w:rsid w:val="00393ABD"/>
    <w:rsid w:val="003957FC"/>
    <w:rsid w:val="00396F4E"/>
    <w:rsid w:val="00397EA0"/>
    <w:rsid w:val="003A2553"/>
    <w:rsid w:val="003A26FD"/>
    <w:rsid w:val="003A3006"/>
    <w:rsid w:val="003A34BC"/>
    <w:rsid w:val="003A4E6F"/>
    <w:rsid w:val="003A514D"/>
    <w:rsid w:val="003B3CA8"/>
    <w:rsid w:val="003B439F"/>
    <w:rsid w:val="003B57CC"/>
    <w:rsid w:val="003B7719"/>
    <w:rsid w:val="003C05E8"/>
    <w:rsid w:val="003C1755"/>
    <w:rsid w:val="003C3DE4"/>
    <w:rsid w:val="003C417F"/>
    <w:rsid w:val="003C4339"/>
    <w:rsid w:val="003C61A9"/>
    <w:rsid w:val="003C6949"/>
    <w:rsid w:val="003C6CAA"/>
    <w:rsid w:val="003C6E74"/>
    <w:rsid w:val="003D1246"/>
    <w:rsid w:val="003D2255"/>
    <w:rsid w:val="003D2DD0"/>
    <w:rsid w:val="003D3BFC"/>
    <w:rsid w:val="003D3DAE"/>
    <w:rsid w:val="003D48BA"/>
    <w:rsid w:val="003D49AE"/>
    <w:rsid w:val="003E0262"/>
    <w:rsid w:val="003E1FB3"/>
    <w:rsid w:val="003E2AD7"/>
    <w:rsid w:val="003E2F54"/>
    <w:rsid w:val="003E4BD5"/>
    <w:rsid w:val="003E5429"/>
    <w:rsid w:val="003E6D06"/>
    <w:rsid w:val="003F00C2"/>
    <w:rsid w:val="003F1D29"/>
    <w:rsid w:val="003F28D3"/>
    <w:rsid w:val="003F2E83"/>
    <w:rsid w:val="003F5D2B"/>
    <w:rsid w:val="00401A5B"/>
    <w:rsid w:val="00403013"/>
    <w:rsid w:val="00404AFF"/>
    <w:rsid w:val="00410834"/>
    <w:rsid w:val="0041101D"/>
    <w:rsid w:val="004115D6"/>
    <w:rsid w:val="00411A64"/>
    <w:rsid w:val="0041272C"/>
    <w:rsid w:val="00413BC1"/>
    <w:rsid w:val="004146D2"/>
    <w:rsid w:val="004207F5"/>
    <w:rsid w:val="00420D8E"/>
    <w:rsid w:val="004216ED"/>
    <w:rsid w:val="00421C64"/>
    <w:rsid w:val="004237F8"/>
    <w:rsid w:val="00424C35"/>
    <w:rsid w:val="0042749C"/>
    <w:rsid w:val="0043000C"/>
    <w:rsid w:val="00431B08"/>
    <w:rsid w:val="00431D5A"/>
    <w:rsid w:val="004330D4"/>
    <w:rsid w:val="00435067"/>
    <w:rsid w:val="00435460"/>
    <w:rsid w:val="00437E27"/>
    <w:rsid w:val="004419A3"/>
    <w:rsid w:val="004453BB"/>
    <w:rsid w:val="00445FE2"/>
    <w:rsid w:val="0044610B"/>
    <w:rsid w:val="00446354"/>
    <w:rsid w:val="00453132"/>
    <w:rsid w:val="00453BCA"/>
    <w:rsid w:val="00454527"/>
    <w:rsid w:val="004562AD"/>
    <w:rsid w:val="00461031"/>
    <w:rsid w:val="0046437D"/>
    <w:rsid w:val="004654C0"/>
    <w:rsid w:val="00465C80"/>
    <w:rsid w:val="004667E1"/>
    <w:rsid w:val="00466C41"/>
    <w:rsid w:val="00466D8B"/>
    <w:rsid w:val="0047193C"/>
    <w:rsid w:val="004723D5"/>
    <w:rsid w:val="00473107"/>
    <w:rsid w:val="00475B75"/>
    <w:rsid w:val="00475D2B"/>
    <w:rsid w:val="00476173"/>
    <w:rsid w:val="00480FA6"/>
    <w:rsid w:val="0048199F"/>
    <w:rsid w:val="00482B81"/>
    <w:rsid w:val="00484F01"/>
    <w:rsid w:val="00486C4C"/>
    <w:rsid w:val="0048737D"/>
    <w:rsid w:val="00487A6D"/>
    <w:rsid w:val="004903F7"/>
    <w:rsid w:val="004928C0"/>
    <w:rsid w:val="00492EB6"/>
    <w:rsid w:val="00493126"/>
    <w:rsid w:val="00493A69"/>
    <w:rsid w:val="00493ED8"/>
    <w:rsid w:val="00494D4E"/>
    <w:rsid w:val="00497214"/>
    <w:rsid w:val="0049738A"/>
    <w:rsid w:val="004A1D7B"/>
    <w:rsid w:val="004A5B77"/>
    <w:rsid w:val="004A5FB5"/>
    <w:rsid w:val="004A6E64"/>
    <w:rsid w:val="004A7EEE"/>
    <w:rsid w:val="004B2E5E"/>
    <w:rsid w:val="004B6219"/>
    <w:rsid w:val="004B72F3"/>
    <w:rsid w:val="004C02B5"/>
    <w:rsid w:val="004C0D2B"/>
    <w:rsid w:val="004C4A06"/>
    <w:rsid w:val="004C52F7"/>
    <w:rsid w:val="004C5847"/>
    <w:rsid w:val="004C7280"/>
    <w:rsid w:val="004D0651"/>
    <w:rsid w:val="004D1ABA"/>
    <w:rsid w:val="004D3026"/>
    <w:rsid w:val="004D3AB0"/>
    <w:rsid w:val="004D4050"/>
    <w:rsid w:val="004E0E65"/>
    <w:rsid w:val="004E6425"/>
    <w:rsid w:val="004E6473"/>
    <w:rsid w:val="004E6F3D"/>
    <w:rsid w:val="004F0485"/>
    <w:rsid w:val="004F0F6C"/>
    <w:rsid w:val="004F6405"/>
    <w:rsid w:val="005012D4"/>
    <w:rsid w:val="0050299C"/>
    <w:rsid w:val="00503533"/>
    <w:rsid w:val="005045D4"/>
    <w:rsid w:val="005049FF"/>
    <w:rsid w:val="00505DF5"/>
    <w:rsid w:val="00506F6E"/>
    <w:rsid w:val="005077A9"/>
    <w:rsid w:val="00510182"/>
    <w:rsid w:val="00510919"/>
    <w:rsid w:val="00511385"/>
    <w:rsid w:val="00512FE2"/>
    <w:rsid w:val="00513261"/>
    <w:rsid w:val="005133A2"/>
    <w:rsid w:val="00513ECE"/>
    <w:rsid w:val="00517E4C"/>
    <w:rsid w:val="005215D2"/>
    <w:rsid w:val="00522810"/>
    <w:rsid w:val="00522E1F"/>
    <w:rsid w:val="00524037"/>
    <w:rsid w:val="005253C8"/>
    <w:rsid w:val="005256F0"/>
    <w:rsid w:val="00526926"/>
    <w:rsid w:val="005272B2"/>
    <w:rsid w:val="005279E4"/>
    <w:rsid w:val="00531A24"/>
    <w:rsid w:val="00531AE8"/>
    <w:rsid w:val="00534642"/>
    <w:rsid w:val="00536B09"/>
    <w:rsid w:val="00540121"/>
    <w:rsid w:val="0054178A"/>
    <w:rsid w:val="00546668"/>
    <w:rsid w:val="00546E29"/>
    <w:rsid w:val="00547388"/>
    <w:rsid w:val="005506DE"/>
    <w:rsid w:val="005526A9"/>
    <w:rsid w:val="00553CA8"/>
    <w:rsid w:val="0055580E"/>
    <w:rsid w:val="005578F0"/>
    <w:rsid w:val="00562AAE"/>
    <w:rsid w:val="0056335E"/>
    <w:rsid w:val="00566E16"/>
    <w:rsid w:val="005672E2"/>
    <w:rsid w:val="005703C2"/>
    <w:rsid w:val="00570B15"/>
    <w:rsid w:val="005736EA"/>
    <w:rsid w:val="00574250"/>
    <w:rsid w:val="00574CCB"/>
    <w:rsid w:val="00576487"/>
    <w:rsid w:val="005772B0"/>
    <w:rsid w:val="00582ABA"/>
    <w:rsid w:val="00583297"/>
    <w:rsid w:val="00586552"/>
    <w:rsid w:val="00586A4F"/>
    <w:rsid w:val="00587730"/>
    <w:rsid w:val="00587CBD"/>
    <w:rsid w:val="00587D86"/>
    <w:rsid w:val="00587D93"/>
    <w:rsid w:val="005903A5"/>
    <w:rsid w:val="00592247"/>
    <w:rsid w:val="00596159"/>
    <w:rsid w:val="005963AE"/>
    <w:rsid w:val="00596C3F"/>
    <w:rsid w:val="00597530"/>
    <w:rsid w:val="005A2069"/>
    <w:rsid w:val="005A5430"/>
    <w:rsid w:val="005A659B"/>
    <w:rsid w:val="005A777B"/>
    <w:rsid w:val="005A7EEB"/>
    <w:rsid w:val="005B02E4"/>
    <w:rsid w:val="005B05CD"/>
    <w:rsid w:val="005B0978"/>
    <w:rsid w:val="005B15D5"/>
    <w:rsid w:val="005B1ACA"/>
    <w:rsid w:val="005B2518"/>
    <w:rsid w:val="005B3615"/>
    <w:rsid w:val="005B3667"/>
    <w:rsid w:val="005C0475"/>
    <w:rsid w:val="005C2B96"/>
    <w:rsid w:val="005C3899"/>
    <w:rsid w:val="005C393C"/>
    <w:rsid w:val="005C67F0"/>
    <w:rsid w:val="005C6DEA"/>
    <w:rsid w:val="005D1A4F"/>
    <w:rsid w:val="005D4EE7"/>
    <w:rsid w:val="005D5A7A"/>
    <w:rsid w:val="005D5D19"/>
    <w:rsid w:val="005D60E8"/>
    <w:rsid w:val="005D7CCE"/>
    <w:rsid w:val="005E0690"/>
    <w:rsid w:val="005E14FF"/>
    <w:rsid w:val="005E489C"/>
    <w:rsid w:val="005E5553"/>
    <w:rsid w:val="005E63A1"/>
    <w:rsid w:val="005E6B15"/>
    <w:rsid w:val="005F1EE1"/>
    <w:rsid w:val="005F2F5E"/>
    <w:rsid w:val="005F3B2A"/>
    <w:rsid w:val="005F4196"/>
    <w:rsid w:val="005F4E29"/>
    <w:rsid w:val="005F57B2"/>
    <w:rsid w:val="005F6F0B"/>
    <w:rsid w:val="00601C0D"/>
    <w:rsid w:val="006067AA"/>
    <w:rsid w:val="006079D6"/>
    <w:rsid w:val="00607BC8"/>
    <w:rsid w:val="00610DB4"/>
    <w:rsid w:val="00612803"/>
    <w:rsid w:val="00613115"/>
    <w:rsid w:val="00613A08"/>
    <w:rsid w:val="0062228C"/>
    <w:rsid w:val="0063025D"/>
    <w:rsid w:val="00634873"/>
    <w:rsid w:val="00634B4A"/>
    <w:rsid w:val="0063548F"/>
    <w:rsid w:val="00637219"/>
    <w:rsid w:val="00637EBF"/>
    <w:rsid w:val="00641F3B"/>
    <w:rsid w:val="00643900"/>
    <w:rsid w:val="00643C88"/>
    <w:rsid w:val="00643CEF"/>
    <w:rsid w:val="00646463"/>
    <w:rsid w:val="0065117F"/>
    <w:rsid w:val="006522BA"/>
    <w:rsid w:val="00653870"/>
    <w:rsid w:val="00660B09"/>
    <w:rsid w:val="0066199F"/>
    <w:rsid w:val="00661E37"/>
    <w:rsid w:val="006637DD"/>
    <w:rsid w:val="006641FB"/>
    <w:rsid w:val="00665AB7"/>
    <w:rsid w:val="00666B91"/>
    <w:rsid w:val="00666D72"/>
    <w:rsid w:val="0066773B"/>
    <w:rsid w:val="00670C6A"/>
    <w:rsid w:val="00670E33"/>
    <w:rsid w:val="00671264"/>
    <w:rsid w:val="006736D5"/>
    <w:rsid w:val="00674E98"/>
    <w:rsid w:val="00674F09"/>
    <w:rsid w:val="006774FA"/>
    <w:rsid w:val="00680C04"/>
    <w:rsid w:val="00682D93"/>
    <w:rsid w:val="00683BE8"/>
    <w:rsid w:val="00684AC4"/>
    <w:rsid w:val="00685A77"/>
    <w:rsid w:val="00685D1F"/>
    <w:rsid w:val="006872CD"/>
    <w:rsid w:val="00692935"/>
    <w:rsid w:val="00694487"/>
    <w:rsid w:val="00696285"/>
    <w:rsid w:val="00697613"/>
    <w:rsid w:val="006979E2"/>
    <w:rsid w:val="006A1167"/>
    <w:rsid w:val="006A3A37"/>
    <w:rsid w:val="006A3A82"/>
    <w:rsid w:val="006A5ED0"/>
    <w:rsid w:val="006A6938"/>
    <w:rsid w:val="006A7C69"/>
    <w:rsid w:val="006A7D51"/>
    <w:rsid w:val="006B0FF3"/>
    <w:rsid w:val="006B145C"/>
    <w:rsid w:val="006B26F4"/>
    <w:rsid w:val="006B2A7C"/>
    <w:rsid w:val="006B3754"/>
    <w:rsid w:val="006B4B61"/>
    <w:rsid w:val="006B6714"/>
    <w:rsid w:val="006B6FBC"/>
    <w:rsid w:val="006B7C84"/>
    <w:rsid w:val="006C047A"/>
    <w:rsid w:val="006C12F6"/>
    <w:rsid w:val="006C27DA"/>
    <w:rsid w:val="006C3AD4"/>
    <w:rsid w:val="006C4499"/>
    <w:rsid w:val="006C6029"/>
    <w:rsid w:val="006C6DE8"/>
    <w:rsid w:val="006C7101"/>
    <w:rsid w:val="006D11C9"/>
    <w:rsid w:val="006D294D"/>
    <w:rsid w:val="006D2A84"/>
    <w:rsid w:val="006D2FC8"/>
    <w:rsid w:val="006D32B0"/>
    <w:rsid w:val="006D4D3D"/>
    <w:rsid w:val="006D5631"/>
    <w:rsid w:val="006D6CD1"/>
    <w:rsid w:val="006D7E9C"/>
    <w:rsid w:val="006E2077"/>
    <w:rsid w:val="006E33E9"/>
    <w:rsid w:val="006F0133"/>
    <w:rsid w:val="006F2793"/>
    <w:rsid w:val="006F2B44"/>
    <w:rsid w:val="006F47D3"/>
    <w:rsid w:val="006F4820"/>
    <w:rsid w:val="006F7419"/>
    <w:rsid w:val="00701115"/>
    <w:rsid w:val="00701532"/>
    <w:rsid w:val="00703001"/>
    <w:rsid w:val="00703CFD"/>
    <w:rsid w:val="007072E5"/>
    <w:rsid w:val="0071047F"/>
    <w:rsid w:val="00710897"/>
    <w:rsid w:val="00710B71"/>
    <w:rsid w:val="00714659"/>
    <w:rsid w:val="00716E67"/>
    <w:rsid w:val="007173FE"/>
    <w:rsid w:val="00722C24"/>
    <w:rsid w:val="00722C38"/>
    <w:rsid w:val="00726D97"/>
    <w:rsid w:val="007309E1"/>
    <w:rsid w:val="00734187"/>
    <w:rsid w:val="00734A72"/>
    <w:rsid w:val="00734E61"/>
    <w:rsid w:val="007360B1"/>
    <w:rsid w:val="00736A96"/>
    <w:rsid w:val="00737B39"/>
    <w:rsid w:val="0074091D"/>
    <w:rsid w:val="007450D0"/>
    <w:rsid w:val="007456B7"/>
    <w:rsid w:val="007458CE"/>
    <w:rsid w:val="007465A7"/>
    <w:rsid w:val="00746797"/>
    <w:rsid w:val="00750AEF"/>
    <w:rsid w:val="007524FC"/>
    <w:rsid w:val="00752A3A"/>
    <w:rsid w:val="00755569"/>
    <w:rsid w:val="00755DE5"/>
    <w:rsid w:val="00761FC7"/>
    <w:rsid w:val="007672D5"/>
    <w:rsid w:val="00773C59"/>
    <w:rsid w:val="00774013"/>
    <w:rsid w:val="00776185"/>
    <w:rsid w:val="00776529"/>
    <w:rsid w:val="00776EF8"/>
    <w:rsid w:val="00780A29"/>
    <w:rsid w:val="00781AFD"/>
    <w:rsid w:val="00782BFE"/>
    <w:rsid w:val="007865A1"/>
    <w:rsid w:val="00786B62"/>
    <w:rsid w:val="007873CE"/>
    <w:rsid w:val="00787764"/>
    <w:rsid w:val="007900D4"/>
    <w:rsid w:val="00791A5D"/>
    <w:rsid w:val="007932CD"/>
    <w:rsid w:val="00794D70"/>
    <w:rsid w:val="0079637B"/>
    <w:rsid w:val="0079754D"/>
    <w:rsid w:val="007976D1"/>
    <w:rsid w:val="00797B73"/>
    <w:rsid w:val="007A00F6"/>
    <w:rsid w:val="007A03BE"/>
    <w:rsid w:val="007A054D"/>
    <w:rsid w:val="007A05E5"/>
    <w:rsid w:val="007A2C53"/>
    <w:rsid w:val="007A3EA9"/>
    <w:rsid w:val="007A43B4"/>
    <w:rsid w:val="007A6E2F"/>
    <w:rsid w:val="007A7D18"/>
    <w:rsid w:val="007B4704"/>
    <w:rsid w:val="007B4B67"/>
    <w:rsid w:val="007B55B5"/>
    <w:rsid w:val="007B65B8"/>
    <w:rsid w:val="007B6D31"/>
    <w:rsid w:val="007C0589"/>
    <w:rsid w:val="007C3BD9"/>
    <w:rsid w:val="007C3F4D"/>
    <w:rsid w:val="007D2784"/>
    <w:rsid w:val="007D40E5"/>
    <w:rsid w:val="007D63D0"/>
    <w:rsid w:val="007D6424"/>
    <w:rsid w:val="007D675D"/>
    <w:rsid w:val="007E4307"/>
    <w:rsid w:val="007E6420"/>
    <w:rsid w:val="007F18D0"/>
    <w:rsid w:val="007F2813"/>
    <w:rsid w:val="007F3901"/>
    <w:rsid w:val="007F48DE"/>
    <w:rsid w:val="007F6502"/>
    <w:rsid w:val="007F6A1D"/>
    <w:rsid w:val="007F70F9"/>
    <w:rsid w:val="0080186A"/>
    <w:rsid w:val="00801E4A"/>
    <w:rsid w:val="00802217"/>
    <w:rsid w:val="00804694"/>
    <w:rsid w:val="00806339"/>
    <w:rsid w:val="00806357"/>
    <w:rsid w:val="008070BE"/>
    <w:rsid w:val="00810CCC"/>
    <w:rsid w:val="00811CAA"/>
    <w:rsid w:val="00811D7A"/>
    <w:rsid w:val="0081299C"/>
    <w:rsid w:val="00812CB9"/>
    <w:rsid w:val="008146CC"/>
    <w:rsid w:val="00816A09"/>
    <w:rsid w:val="008200A9"/>
    <w:rsid w:val="00822363"/>
    <w:rsid w:val="00822741"/>
    <w:rsid w:val="00823BC7"/>
    <w:rsid w:val="0082784F"/>
    <w:rsid w:val="0083557D"/>
    <w:rsid w:val="008357C9"/>
    <w:rsid w:val="00837D34"/>
    <w:rsid w:val="00842EE1"/>
    <w:rsid w:val="008439EA"/>
    <w:rsid w:val="00844197"/>
    <w:rsid w:val="0084497D"/>
    <w:rsid w:val="008449AD"/>
    <w:rsid w:val="008474D2"/>
    <w:rsid w:val="008506F5"/>
    <w:rsid w:val="00850C95"/>
    <w:rsid w:val="00851128"/>
    <w:rsid w:val="00851215"/>
    <w:rsid w:val="00851383"/>
    <w:rsid w:val="008515FD"/>
    <w:rsid w:val="00851CA1"/>
    <w:rsid w:val="00855C41"/>
    <w:rsid w:val="00856C0B"/>
    <w:rsid w:val="00857799"/>
    <w:rsid w:val="0085789A"/>
    <w:rsid w:val="008605AE"/>
    <w:rsid w:val="00871FD3"/>
    <w:rsid w:val="0087321E"/>
    <w:rsid w:val="00873ACD"/>
    <w:rsid w:val="00875167"/>
    <w:rsid w:val="008755C4"/>
    <w:rsid w:val="00875BD0"/>
    <w:rsid w:val="00875CF3"/>
    <w:rsid w:val="00875FEA"/>
    <w:rsid w:val="008771F8"/>
    <w:rsid w:val="00877699"/>
    <w:rsid w:val="0088230A"/>
    <w:rsid w:val="00885E1E"/>
    <w:rsid w:val="008905F3"/>
    <w:rsid w:val="00891343"/>
    <w:rsid w:val="008929EC"/>
    <w:rsid w:val="00892FA1"/>
    <w:rsid w:val="00895E77"/>
    <w:rsid w:val="00896112"/>
    <w:rsid w:val="008961A2"/>
    <w:rsid w:val="00897820"/>
    <w:rsid w:val="00897E40"/>
    <w:rsid w:val="008A062F"/>
    <w:rsid w:val="008A1C9A"/>
    <w:rsid w:val="008A1DB4"/>
    <w:rsid w:val="008A317D"/>
    <w:rsid w:val="008A36DC"/>
    <w:rsid w:val="008A4079"/>
    <w:rsid w:val="008A441D"/>
    <w:rsid w:val="008A4894"/>
    <w:rsid w:val="008A5AA6"/>
    <w:rsid w:val="008A731F"/>
    <w:rsid w:val="008B25E0"/>
    <w:rsid w:val="008B2F35"/>
    <w:rsid w:val="008B5334"/>
    <w:rsid w:val="008B577C"/>
    <w:rsid w:val="008B66A0"/>
    <w:rsid w:val="008C2E9F"/>
    <w:rsid w:val="008C34E0"/>
    <w:rsid w:val="008C5916"/>
    <w:rsid w:val="008C609C"/>
    <w:rsid w:val="008D2DBF"/>
    <w:rsid w:val="008D3D8E"/>
    <w:rsid w:val="008D6AB1"/>
    <w:rsid w:val="008D6B34"/>
    <w:rsid w:val="008D792F"/>
    <w:rsid w:val="008E4EB4"/>
    <w:rsid w:val="008E51B5"/>
    <w:rsid w:val="008E5AA6"/>
    <w:rsid w:val="008F46A8"/>
    <w:rsid w:val="009043FC"/>
    <w:rsid w:val="00905189"/>
    <w:rsid w:val="00905E17"/>
    <w:rsid w:val="009067EB"/>
    <w:rsid w:val="00911128"/>
    <w:rsid w:val="0091168B"/>
    <w:rsid w:val="0091229C"/>
    <w:rsid w:val="0091325D"/>
    <w:rsid w:val="0091478A"/>
    <w:rsid w:val="009151F9"/>
    <w:rsid w:val="009152B5"/>
    <w:rsid w:val="00915650"/>
    <w:rsid w:val="009202DB"/>
    <w:rsid w:val="009259A5"/>
    <w:rsid w:val="00932549"/>
    <w:rsid w:val="009364E2"/>
    <w:rsid w:val="0093701E"/>
    <w:rsid w:val="0094181D"/>
    <w:rsid w:val="00941F59"/>
    <w:rsid w:val="00943100"/>
    <w:rsid w:val="009437B0"/>
    <w:rsid w:val="00946610"/>
    <w:rsid w:val="009506D5"/>
    <w:rsid w:val="00950806"/>
    <w:rsid w:val="0095089F"/>
    <w:rsid w:val="00950C33"/>
    <w:rsid w:val="00950D03"/>
    <w:rsid w:val="00950E9A"/>
    <w:rsid w:val="00951D6B"/>
    <w:rsid w:val="00952907"/>
    <w:rsid w:val="00953536"/>
    <w:rsid w:val="00953B26"/>
    <w:rsid w:val="00953EEF"/>
    <w:rsid w:val="00954E1C"/>
    <w:rsid w:val="0095552E"/>
    <w:rsid w:val="00955786"/>
    <w:rsid w:val="0096032F"/>
    <w:rsid w:val="00960473"/>
    <w:rsid w:val="00960A0B"/>
    <w:rsid w:val="009610D5"/>
    <w:rsid w:val="0096227E"/>
    <w:rsid w:val="009639D8"/>
    <w:rsid w:val="009644BD"/>
    <w:rsid w:val="00965499"/>
    <w:rsid w:val="00966B3B"/>
    <w:rsid w:val="009676BC"/>
    <w:rsid w:val="00970A34"/>
    <w:rsid w:val="009720DB"/>
    <w:rsid w:val="00972B1A"/>
    <w:rsid w:val="00973650"/>
    <w:rsid w:val="00975AD8"/>
    <w:rsid w:val="00976994"/>
    <w:rsid w:val="00977ED9"/>
    <w:rsid w:val="00977F7A"/>
    <w:rsid w:val="00980734"/>
    <w:rsid w:val="009837D0"/>
    <w:rsid w:val="0098737D"/>
    <w:rsid w:val="00987CBE"/>
    <w:rsid w:val="00987D2F"/>
    <w:rsid w:val="00990231"/>
    <w:rsid w:val="00992970"/>
    <w:rsid w:val="00993113"/>
    <w:rsid w:val="00993163"/>
    <w:rsid w:val="009943A9"/>
    <w:rsid w:val="00994F17"/>
    <w:rsid w:val="009969B8"/>
    <w:rsid w:val="00997472"/>
    <w:rsid w:val="009A1A75"/>
    <w:rsid w:val="009A2704"/>
    <w:rsid w:val="009A402F"/>
    <w:rsid w:val="009A589F"/>
    <w:rsid w:val="009A5E91"/>
    <w:rsid w:val="009A677A"/>
    <w:rsid w:val="009A6986"/>
    <w:rsid w:val="009A69C5"/>
    <w:rsid w:val="009B10D9"/>
    <w:rsid w:val="009B3801"/>
    <w:rsid w:val="009B6A34"/>
    <w:rsid w:val="009B7C2D"/>
    <w:rsid w:val="009C2EE3"/>
    <w:rsid w:val="009C395C"/>
    <w:rsid w:val="009C5768"/>
    <w:rsid w:val="009C57D0"/>
    <w:rsid w:val="009C6C0E"/>
    <w:rsid w:val="009C71DF"/>
    <w:rsid w:val="009D0EA2"/>
    <w:rsid w:val="009D0F3C"/>
    <w:rsid w:val="009D4E83"/>
    <w:rsid w:val="009D674C"/>
    <w:rsid w:val="009D7401"/>
    <w:rsid w:val="009D7885"/>
    <w:rsid w:val="009E1446"/>
    <w:rsid w:val="009E38E9"/>
    <w:rsid w:val="009E43A4"/>
    <w:rsid w:val="009E7645"/>
    <w:rsid w:val="009F043B"/>
    <w:rsid w:val="009F6769"/>
    <w:rsid w:val="009F67A9"/>
    <w:rsid w:val="009F7E4E"/>
    <w:rsid w:val="00A00388"/>
    <w:rsid w:val="00A0178E"/>
    <w:rsid w:val="00A024D0"/>
    <w:rsid w:val="00A02CA5"/>
    <w:rsid w:val="00A06A2E"/>
    <w:rsid w:val="00A1099B"/>
    <w:rsid w:val="00A10C0A"/>
    <w:rsid w:val="00A14349"/>
    <w:rsid w:val="00A208EE"/>
    <w:rsid w:val="00A20B34"/>
    <w:rsid w:val="00A22541"/>
    <w:rsid w:val="00A237ED"/>
    <w:rsid w:val="00A241B4"/>
    <w:rsid w:val="00A27C76"/>
    <w:rsid w:val="00A32C5D"/>
    <w:rsid w:val="00A32E59"/>
    <w:rsid w:val="00A3336A"/>
    <w:rsid w:val="00A356F8"/>
    <w:rsid w:val="00A36825"/>
    <w:rsid w:val="00A372FF"/>
    <w:rsid w:val="00A40363"/>
    <w:rsid w:val="00A40792"/>
    <w:rsid w:val="00A422D4"/>
    <w:rsid w:val="00A43DFF"/>
    <w:rsid w:val="00A46A5D"/>
    <w:rsid w:val="00A46D8E"/>
    <w:rsid w:val="00A50B3E"/>
    <w:rsid w:val="00A51EDA"/>
    <w:rsid w:val="00A52CC4"/>
    <w:rsid w:val="00A5463F"/>
    <w:rsid w:val="00A54710"/>
    <w:rsid w:val="00A55994"/>
    <w:rsid w:val="00A55A5D"/>
    <w:rsid w:val="00A55E6D"/>
    <w:rsid w:val="00A56EDF"/>
    <w:rsid w:val="00A63B5B"/>
    <w:rsid w:val="00A64360"/>
    <w:rsid w:val="00A64640"/>
    <w:rsid w:val="00A67C55"/>
    <w:rsid w:val="00A70039"/>
    <w:rsid w:val="00A713C2"/>
    <w:rsid w:val="00A7210C"/>
    <w:rsid w:val="00A745F3"/>
    <w:rsid w:val="00A763C6"/>
    <w:rsid w:val="00A80143"/>
    <w:rsid w:val="00A81024"/>
    <w:rsid w:val="00A820E7"/>
    <w:rsid w:val="00A82695"/>
    <w:rsid w:val="00A835EF"/>
    <w:rsid w:val="00A83E08"/>
    <w:rsid w:val="00A8412B"/>
    <w:rsid w:val="00A84920"/>
    <w:rsid w:val="00A86B3C"/>
    <w:rsid w:val="00A87F0F"/>
    <w:rsid w:val="00A938CC"/>
    <w:rsid w:val="00A9523A"/>
    <w:rsid w:val="00A96194"/>
    <w:rsid w:val="00A96446"/>
    <w:rsid w:val="00AA24A9"/>
    <w:rsid w:val="00AA3C28"/>
    <w:rsid w:val="00AA474B"/>
    <w:rsid w:val="00AA56EC"/>
    <w:rsid w:val="00AA5807"/>
    <w:rsid w:val="00AA59EC"/>
    <w:rsid w:val="00AA63C4"/>
    <w:rsid w:val="00AB06AE"/>
    <w:rsid w:val="00AB0DFE"/>
    <w:rsid w:val="00AB1799"/>
    <w:rsid w:val="00AB41E2"/>
    <w:rsid w:val="00AB4C83"/>
    <w:rsid w:val="00AB6787"/>
    <w:rsid w:val="00AB67D6"/>
    <w:rsid w:val="00AB6893"/>
    <w:rsid w:val="00AB6C02"/>
    <w:rsid w:val="00AB7B1A"/>
    <w:rsid w:val="00AC0F38"/>
    <w:rsid w:val="00AC1A76"/>
    <w:rsid w:val="00AC215B"/>
    <w:rsid w:val="00AC233E"/>
    <w:rsid w:val="00AC38ED"/>
    <w:rsid w:val="00AC4043"/>
    <w:rsid w:val="00AC5226"/>
    <w:rsid w:val="00AD1506"/>
    <w:rsid w:val="00AD2FAF"/>
    <w:rsid w:val="00AD57AD"/>
    <w:rsid w:val="00AD6276"/>
    <w:rsid w:val="00AD6476"/>
    <w:rsid w:val="00AE252C"/>
    <w:rsid w:val="00AE49A1"/>
    <w:rsid w:val="00AE641F"/>
    <w:rsid w:val="00AF10FB"/>
    <w:rsid w:val="00AF53EF"/>
    <w:rsid w:val="00B00F09"/>
    <w:rsid w:val="00B01563"/>
    <w:rsid w:val="00B0359A"/>
    <w:rsid w:val="00B03EA2"/>
    <w:rsid w:val="00B11CE7"/>
    <w:rsid w:val="00B12736"/>
    <w:rsid w:val="00B13B1B"/>
    <w:rsid w:val="00B14A6C"/>
    <w:rsid w:val="00B15D6F"/>
    <w:rsid w:val="00B20902"/>
    <w:rsid w:val="00B20DD9"/>
    <w:rsid w:val="00B23349"/>
    <w:rsid w:val="00B2385E"/>
    <w:rsid w:val="00B257A9"/>
    <w:rsid w:val="00B25849"/>
    <w:rsid w:val="00B261D0"/>
    <w:rsid w:val="00B264C3"/>
    <w:rsid w:val="00B32101"/>
    <w:rsid w:val="00B32B48"/>
    <w:rsid w:val="00B352D3"/>
    <w:rsid w:val="00B36E43"/>
    <w:rsid w:val="00B37FDA"/>
    <w:rsid w:val="00B403B8"/>
    <w:rsid w:val="00B40DF4"/>
    <w:rsid w:val="00B43B5D"/>
    <w:rsid w:val="00B474A7"/>
    <w:rsid w:val="00B47B4E"/>
    <w:rsid w:val="00B54B9B"/>
    <w:rsid w:val="00B55C8F"/>
    <w:rsid w:val="00B56670"/>
    <w:rsid w:val="00B56AF9"/>
    <w:rsid w:val="00B62656"/>
    <w:rsid w:val="00B637AB"/>
    <w:rsid w:val="00B6465F"/>
    <w:rsid w:val="00B66324"/>
    <w:rsid w:val="00B66A2D"/>
    <w:rsid w:val="00B75BB1"/>
    <w:rsid w:val="00B77C80"/>
    <w:rsid w:val="00B81F4D"/>
    <w:rsid w:val="00B8294E"/>
    <w:rsid w:val="00B859CC"/>
    <w:rsid w:val="00B85F0B"/>
    <w:rsid w:val="00B8654D"/>
    <w:rsid w:val="00B90DC9"/>
    <w:rsid w:val="00B90F9E"/>
    <w:rsid w:val="00B916F1"/>
    <w:rsid w:val="00B92995"/>
    <w:rsid w:val="00B95E05"/>
    <w:rsid w:val="00BA1279"/>
    <w:rsid w:val="00BA297F"/>
    <w:rsid w:val="00BA529E"/>
    <w:rsid w:val="00BA54FC"/>
    <w:rsid w:val="00BA5FA1"/>
    <w:rsid w:val="00BB037B"/>
    <w:rsid w:val="00BB1472"/>
    <w:rsid w:val="00BB2667"/>
    <w:rsid w:val="00BB4E35"/>
    <w:rsid w:val="00BB54A2"/>
    <w:rsid w:val="00BB719E"/>
    <w:rsid w:val="00BC2EB7"/>
    <w:rsid w:val="00BC5EB3"/>
    <w:rsid w:val="00BC67E4"/>
    <w:rsid w:val="00BC7B6B"/>
    <w:rsid w:val="00BD0931"/>
    <w:rsid w:val="00BD0B9C"/>
    <w:rsid w:val="00BD293A"/>
    <w:rsid w:val="00BD4F78"/>
    <w:rsid w:val="00BD7D88"/>
    <w:rsid w:val="00BE13BE"/>
    <w:rsid w:val="00BE2586"/>
    <w:rsid w:val="00BE4D7B"/>
    <w:rsid w:val="00BE5412"/>
    <w:rsid w:val="00BE546E"/>
    <w:rsid w:val="00BF11D7"/>
    <w:rsid w:val="00BF442E"/>
    <w:rsid w:val="00BF721A"/>
    <w:rsid w:val="00BF759C"/>
    <w:rsid w:val="00C002DB"/>
    <w:rsid w:val="00C04850"/>
    <w:rsid w:val="00C10976"/>
    <w:rsid w:val="00C131FB"/>
    <w:rsid w:val="00C14024"/>
    <w:rsid w:val="00C14B5E"/>
    <w:rsid w:val="00C15906"/>
    <w:rsid w:val="00C1671A"/>
    <w:rsid w:val="00C20910"/>
    <w:rsid w:val="00C212EB"/>
    <w:rsid w:val="00C21399"/>
    <w:rsid w:val="00C22BFE"/>
    <w:rsid w:val="00C246AB"/>
    <w:rsid w:val="00C24E56"/>
    <w:rsid w:val="00C31161"/>
    <w:rsid w:val="00C33D0C"/>
    <w:rsid w:val="00C33DDA"/>
    <w:rsid w:val="00C34BA3"/>
    <w:rsid w:val="00C37588"/>
    <w:rsid w:val="00C41C76"/>
    <w:rsid w:val="00C434E2"/>
    <w:rsid w:val="00C45321"/>
    <w:rsid w:val="00C5074F"/>
    <w:rsid w:val="00C51527"/>
    <w:rsid w:val="00C54C6C"/>
    <w:rsid w:val="00C601C7"/>
    <w:rsid w:val="00C629A2"/>
    <w:rsid w:val="00C6353D"/>
    <w:rsid w:val="00C665B8"/>
    <w:rsid w:val="00C66C2B"/>
    <w:rsid w:val="00C706D0"/>
    <w:rsid w:val="00C714F9"/>
    <w:rsid w:val="00C72B00"/>
    <w:rsid w:val="00C73B18"/>
    <w:rsid w:val="00C73B8C"/>
    <w:rsid w:val="00C74FA2"/>
    <w:rsid w:val="00C758D7"/>
    <w:rsid w:val="00C759C5"/>
    <w:rsid w:val="00C81B38"/>
    <w:rsid w:val="00C81F69"/>
    <w:rsid w:val="00C824F2"/>
    <w:rsid w:val="00C84A1C"/>
    <w:rsid w:val="00C84A39"/>
    <w:rsid w:val="00C86307"/>
    <w:rsid w:val="00C8646B"/>
    <w:rsid w:val="00C87221"/>
    <w:rsid w:val="00C904FB"/>
    <w:rsid w:val="00C9327A"/>
    <w:rsid w:val="00C937D1"/>
    <w:rsid w:val="00C97E99"/>
    <w:rsid w:val="00CA0513"/>
    <w:rsid w:val="00CA3D65"/>
    <w:rsid w:val="00CA5362"/>
    <w:rsid w:val="00CA556D"/>
    <w:rsid w:val="00CB1938"/>
    <w:rsid w:val="00CB3D86"/>
    <w:rsid w:val="00CB68C4"/>
    <w:rsid w:val="00CB78AB"/>
    <w:rsid w:val="00CB79D6"/>
    <w:rsid w:val="00CC032D"/>
    <w:rsid w:val="00CC039C"/>
    <w:rsid w:val="00CC182F"/>
    <w:rsid w:val="00CC1FBE"/>
    <w:rsid w:val="00CC2B9B"/>
    <w:rsid w:val="00CC7136"/>
    <w:rsid w:val="00CD07B5"/>
    <w:rsid w:val="00CD15EB"/>
    <w:rsid w:val="00CD3EBB"/>
    <w:rsid w:val="00CD4208"/>
    <w:rsid w:val="00CD465B"/>
    <w:rsid w:val="00CD5304"/>
    <w:rsid w:val="00CD6B89"/>
    <w:rsid w:val="00CD6E08"/>
    <w:rsid w:val="00CD7538"/>
    <w:rsid w:val="00CE0482"/>
    <w:rsid w:val="00CE089F"/>
    <w:rsid w:val="00CE198E"/>
    <w:rsid w:val="00CE1CDE"/>
    <w:rsid w:val="00CE2893"/>
    <w:rsid w:val="00CE360D"/>
    <w:rsid w:val="00CE38D8"/>
    <w:rsid w:val="00CE3BD7"/>
    <w:rsid w:val="00CE415E"/>
    <w:rsid w:val="00CE6CF4"/>
    <w:rsid w:val="00CE7126"/>
    <w:rsid w:val="00CE7500"/>
    <w:rsid w:val="00CF1E31"/>
    <w:rsid w:val="00CF2591"/>
    <w:rsid w:val="00CF2F1D"/>
    <w:rsid w:val="00CF32F9"/>
    <w:rsid w:val="00CF4C4D"/>
    <w:rsid w:val="00CF6AC1"/>
    <w:rsid w:val="00CF6C7F"/>
    <w:rsid w:val="00CF781E"/>
    <w:rsid w:val="00D01CD6"/>
    <w:rsid w:val="00D01EF5"/>
    <w:rsid w:val="00D04445"/>
    <w:rsid w:val="00D056A8"/>
    <w:rsid w:val="00D05E1E"/>
    <w:rsid w:val="00D065CF"/>
    <w:rsid w:val="00D07C55"/>
    <w:rsid w:val="00D103C5"/>
    <w:rsid w:val="00D10E11"/>
    <w:rsid w:val="00D112C2"/>
    <w:rsid w:val="00D133ED"/>
    <w:rsid w:val="00D138BD"/>
    <w:rsid w:val="00D178FF"/>
    <w:rsid w:val="00D212FF"/>
    <w:rsid w:val="00D2299D"/>
    <w:rsid w:val="00D23390"/>
    <w:rsid w:val="00D27224"/>
    <w:rsid w:val="00D31F58"/>
    <w:rsid w:val="00D34AD0"/>
    <w:rsid w:val="00D37303"/>
    <w:rsid w:val="00D40BCB"/>
    <w:rsid w:val="00D41EFC"/>
    <w:rsid w:val="00D43AC8"/>
    <w:rsid w:val="00D44782"/>
    <w:rsid w:val="00D44EBB"/>
    <w:rsid w:val="00D4509A"/>
    <w:rsid w:val="00D4777A"/>
    <w:rsid w:val="00D47C21"/>
    <w:rsid w:val="00D5067A"/>
    <w:rsid w:val="00D51BBE"/>
    <w:rsid w:val="00D54741"/>
    <w:rsid w:val="00D5601C"/>
    <w:rsid w:val="00D561ED"/>
    <w:rsid w:val="00D56FF8"/>
    <w:rsid w:val="00D630BB"/>
    <w:rsid w:val="00D63698"/>
    <w:rsid w:val="00D6700E"/>
    <w:rsid w:val="00D73F29"/>
    <w:rsid w:val="00D74E26"/>
    <w:rsid w:val="00D77ECB"/>
    <w:rsid w:val="00D81150"/>
    <w:rsid w:val="00D82147"/>
    <w:rsid w:val="00D83283"/>
    <w:rsid w:val="00D85935"/>
    <w:rsid w:val="00D85C71"/>
    <w:rsid w:val="00D8639E"/>
    <w:rsid w:val="00D865F9"/>
    <w:rsid w:val="00D867CD"/>
    <w:rsid w:val="00D87843"/>
    <w:rsid w:val="00D87C8A"/>
    <w:rsid w:val="00D90B57"/>
    <w:rsid w:val="00D933BD"/>
    <w:rsid w:val="00D9588E"/>
    <w:rsid w:val="00D9595F"/>
    <w:rsid w:val="00D96745"/>
    <w:rsid w:val="00DA2A22"/>
    <w:rsid w:val="00DA364C"/>
    <w:rsid w:val="00DA4103"/>
    <w:rsid w:val="00DA525E"/>
    <w:rsid w:val="00DA52D8"/>
    <w:rsid w:val="00DC142A"/>
    <w:rsid w:val="00DC17A7"/>
    <w:rsid w:val="00DC400F"/>
    <w:rsid w:val="00DC4B2D"/>
    <w:rsid w:val="00DC4CF4"/>
    <w:rsid w:val="00DC5888"/>
    <w:rsid w:val="00DC670F"/>
    <w:rsid w:val="00DC6D26"/>
    <w:rsid w:val="00DD527C"/>
    <w:rsid w:val="00DD532E"/>
    <w:rsid w:val="00DD7343"/>
    <w:rsid w:val="00DD7956"/>
    <w:rsid w:val="00DE05CC"/>
    <w:rsid w:val="00DE0F4A"/>
    <w:rsid w:val="00DE267F"/>
    <w:rsid w:val="00DE3383"/>
    <w:rsid w:val="00DE460A"/>
    <w:rsid w:val="00DE5021"/>
    <w:rsid w:val="00DE6022"/>
    <w:rsid w:val="00DE685D"/>
    <w:rsid w:val="00DE6D4F"/>
    <w:rsid w:val="00DE6D7B"/>
    <w:rsid w:val="00DF04CA"/>
    <w:rsid w:val="00DF098B"/>
    <w:rsid w:val="00DF0CD7"/>
    <w:rsid w:val="00DF2A48"/>
    <w:rsid w:val="00DF395E"/>
    <w:rsid w:val="00DF3E7A"/>
    <w:rsid w:val="00DF48EB"/>
    <w:rsid w:val="00DF687C"/>
    <w:rsid w:val="00DF7301"/>
    <w:rsid w:val="00E001E0"/>
    <w:rsid w:val="00E0251A"/>
    <w:rsid w:val="00E05673"/>
    <w:rsid w:val="00E05FA5"/>
    <w:rsid w:val="00E062DE"/>
    <w:rsid w:val="00E07711"/>
    <w:rsid w:val="00E07E22"/>
    <w:rsid w:val="00E10D65"/>
    <w:rsid w:val="00E11EDD"/>
    <w:rsid w:val="00E12046"/>
    <w:rsid w:val="00E137AD"/>
    <w:rsid w:val="00E13CA4"/>
    <w:rsid w:val="00E159BA"/>
    <w:rsid w:val="00E179FB"/>
    <w:rsid w:val="00E21BE1"/>
    <w:rsid w:val="00E24D0D"/>
    <w:rsid w:val="00E2576D"/>
    <w:rsid w:val="00E2621C"/>
    <w:rsid w:val="00E306C4"/>
    <w:rsid w:val="00E33D6B"/>
    <w:rsid w:val="00E34326"/>
    <w:rsid w:val="00E36AF7"/>
    <w:rsid w:val="00E37233"/>
    <w:rsid w:val="00E406C9"/>
    <w:rsid w:val="00E411C1"/>
    <w:rsid w:val="00E43391"/>
    <w:rsid w:val="00E458A9"/>
    <w:rsid w:val="00E45908"/>
    <w:rsid w:val="00E4683C"/>
    <w:rsid w:val="00E51ACA"/>
    <w:rsid w:val="00E55D0F"/>
    <w:rsid w:val="00E56AC6"/>
    <w:rsid w:val="00E60CD7"/>
    <w:rsid w:val="00E62619"/>
    <w:rsid w:val="00E64554"/>
    <w:rsid w:val="00E65A7A"/>
    <w:rsid w:val="00E67436"/>
    <w:rsid w:val="00E67555"/>
    <w:rsid w:val="00E71B44"/>
    <w:rsid w:val="00E72775"/>
    <w:rsid w:val="00E72A6C"/>
    <w:rsid w:val="00E737F0"/>
    <w:rsid w:val="00E7460F"/>
    <w:rsid w:val="00E74C99"/>
    <w:rsid w:val="00E8014B"/>
    <w:rsid w:val="00E81884"/>
    <w:rsid w:val="00E81C99"/>
    <w:rsid w:val="00E8230F"/>
    <w:rsid w:val="00E82400"/>
    <w:rsid w:val="00E824BA"/>
    <w:rsid w:val="00E83D68"/>
    <w:rsid w:val="00E83DCA"/>
    <w:rsid w:val="00E83E4C"/>
    <w:rsid w:val="00E87D12"/>
    <w:rsid w:val="00E91843"/>
    <w:rsid w:val="00E91F0C"/>
    <w:rsid w:val="00E920F1"/>
    <w:rsid w:val="00E94E65"/>
    <w:rsid w:val="00E967FF"/>
    <w:rsid w:val="00EA1266"/>
    <w:rsid w:val="00EB04F6"/>
    <w:rsid w:val="00EB30C0"/>
    <w:rsid w:val="00EB41AE"/>
    <w:rsid w:val="00EB4856"/>
    <w:rsid w:val="00EB7428"/>
    <w:rsid w:val="00EC280A"/>
    <w:rsid w:val="00EC65DF"/>
    <w:rsid w:val="00ED04D4"/>
    <w:rsid w:val="00ED34A1"/>
    <w:rsid w:val="00ED569B"/>
    <w:rsid w:val="00EE05D4"/>
    <w:rsid w:val="00EE2E7A"/>
    <w:rsid w:val="00EE3006"/>
    <w:rsid w:val="00EE4D7C"/>
    <w:rsid w:val="00EE78C9"/>
    <w:rsid w:val="00EF1794"/>
    <w:rsid w:val="00EF2E61"/>
    <w:rsid w:val="00EF53B4"/>
    <w:rsid w:val="00EF553D"/>
    <w:rsid w:val="00EF5A10"/>
    <w:rsid w:val="00EF748A"/>
    <w:rsid w:val="00F02A3F"/>
    <w:rsid w:val="00F051B7"/>
    <w:rsid w:val="00F10D98"/>
    <w:rsid w:val="00F12393"/>
    <w:rsid w:val="00F12874"/>
    <w:rsid w:val="00F16C5D"/>
    <w:rsid w:val="00F21147"/>
    <w:rsid w:val="00F21468"/>
    <w:rsid w:val="00F23480"/>
    <w:rsid w:val="00F235E9"/>
    <w:rsid w:val="00F23672"/>
    <w:rsid w:val="00F264DC"/>
    <w:rsid w:val="00F27A0A"/>
    <w:rsid w:val="00F27CA1"/>
    <w:rsid w:val="00F312E1"/>
    <w:rsid w:val="00F31B40"/>
    <w:rsid w:val="00F345E6"/>
    <w:rsid w:val="00F357AE"/>
    <w:rsid w:val="00F36B57"/>
    <w:rsid w:val="00F417AD"/>
    <w:rsid w:val="00F4189C"/>
    <w:rsid w:val="00F41F56"/>
    <w:rsid w:val="00F43062"/>
    <w:rsid w:val="00F445D5"/>
    <w:rsid w:val="00F445F8"/>
    <w:rsid w:val="00F46BD6"/>
    <w:rsid w:val="00F5071C"/>
    <w:rsid w:val="00F511C7"/>
    <w:rsid w:val="00F56A23"/>
    <w:rsid w:val="00F56D4E"/>
    <w:rsid w:val="00F57E5F"/>
    <w:rsid w:val="00F605A7"/>
    <w:rsid w:val="00F612E6"/>
    <w:rsid w:val="00F61624"/>
    <w:rsid w:val="00F61999"/>
    <w:rsid w:val="00F65603"/>
    <w:rsid w:val="00F663B8"/>
    <w:rsid w:val="00F66B04"/>
    <w:rsid w:val="00F67942"/>
    <w:rsid w:val="00F67C24"/>
    <w:rsid w:val="00F72EEC"/>
    <w:rsid w:val="00F737D6"/>
    <w:rsid w:val="00F73BAB"/>
    <w:rsid w:val="00F73CBD"/>
    <w:rsid w:val="00F7509D"/>
    <w:rsid w:val="00F76992"/>
    <w:rsid w:val="00F80254"/>
    <w:rsid w:val="00F848F8"/>
    <w:rsid w:val="00F865D1"/>
    <w:rsid w:val="00F90FC2"/>
    <w:rsid w:val="00F91A87"/>
    <w:rsid w:val="00F9458C"/>
    <w:rsid w:val="00F95AC8"/>
    <w:rsid w:val="00F96020"/>
    <w:rsid w:val="00F963FD"/>
    <w:rsid w:val="00FA24EA"/>
    <w:rsid w:val="00FA4B69"/>
    <w:rsid w:val="00FA5C76"/>
    <w:rsid w:val="00FB0C4C"/>
    <w:rsid w:val="00FB196D"/>
    <w:rsid w:val="00FB2100"/>
    <w:rsid w:val="00FB2B3E"/>
    <w:rsid w:val="00FB2FA4"/>
    <w:rsid w:val="00FB4125"/>
    <w:rsid w:val="00FB475A"/>
    <w:rsid w:val="00FC0567"/>
    <w:rsid w:val="00FC22D0"/>
    <w:rsid w:val="00FC294D"/>
    <w:rsid w:val="00FC3F28"/>
    <w:rsid w:val="00FC4854"/>
    <w:rsid w:val="00FC6F1C"/>
    <w:rsid w:val="00FC77DE"/>
    <w:rsid w:val="00FD06D5"/>
    <w:rsid w:val="00FD1DE1"/>
    <w:rsid w:val="00FD2F38"/>
    <w:rsid w:val="00FD7BC9"/>
    <w:rsid w:val="00FE1175"/>
    <w:rsid w:val="00FE4ED7"/>
    <w:rsid w:val="00FE5C16"/>
    <w:rsid w:val="00FE7B01"/>
    <w:rsid w:val="00FF46B2"/>
    <w:rsid w:val="00FF60BB"/>
    <w:rsid w:val="00FF7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DB452E"/>
  <w15:docId w15:val="{4CAE683F-0B57-4220-855D-29B1D1E1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3D49AE"/>
    <w:pPr>
      <w:spacing w:line="260" w:lineRule="exact"/>
    </w:pPr>
    <w:rPr>
      <w:rFonts w:ascii="Arial" w:hAnsi="Arial"/>
      <w:lang w:val="de-CH"/>
    </w:rPr>
  </w:style>
  <w:style w:type="paragraph" w:styleId="berschrift1">
    <w:name w:val="heading 1"/>
    <w:basedOn w:val="Standard"/>
    <w:next w:val="Standard"/>
    <w:rsid w:val="00566E16"/>
    <w:pPr>
      <w:keepNext/>
      <w:spacing w:after="490" w:line="440" w:lineRule="exact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rsid w:val="00566E16"/>
    <w:pPr>
      <w:keepNext/>
      <w:spacing w:after="140" w:line="410" w:lineRule="exact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rsid w:val="00393ABD"/>
    <w:pPr>
      <w:keepNext/>
      <w:spacing w:after="280" w:line="340" w:lineRule="exac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AC1A76"/>
    <w:pPr>
      <w:keepNext/>
      <w:keepLines/>
      <w:spacing w:before="200"/>
      <w:outlineLvl w:val="3"/>
    </w:pPr>
    <w:rPr>
      <w:rFonts w:ascii="ProfileOT-Bold" w:eastAsiaTheme="majorEastAsia" w:hAnsi="ProfileOT-Bold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C1A76"/>
    <w:rPr>
      <w:rFonts w:ascii="ProfileOT" w:hAnsi="ProfileOT"/>
      <w:sz w:val="24"/>
    </w:rPr>
  </w:style>
  <w:style w:type="paragraph" w:styleId="Funotentext">
    <w:name w:val="footnote text"/>
    <w:basedOn w:val="Standard"/>
    <w:rsid w:val="00AC1A76"/>
  </w:style>
  <w:style w:type="paragraph" w:customStyle="1" w:styleId="Standardfett">
    <w:name w:val="Standard fett"/>
    <w:basedOn w:val="Standard"/>
    <w:next w:val="Standard"/>
    <w:rsid w:val="003D49AE"/>
    <w:pPr>
      <w:spacing w:after="120"/>
    </w:pPr>
    <w:rPr>
      <w:b/>
    </w:rPr>
  </w:style>
  <w:style w:type="paragraph" w:customStyle="1" w:styleId="1AufzhlungmitAbstand">
    <w:name w:val="1. Aufzählung mit Abstand"/>
    <w:basedOn w:val="Standard"/>
    <w:qFormat/>
    <w:rsid w:val="00566E16"/>
    <w:pPr>
      <w:numPr>
        <w:numId w:val="9"/>
      </w:numPr>
      <w:tabs>
        <w:tab w:val="clear" w:pos="360"/>
        <w:tab w:val="left" w:pos="227"/>
      </w:tabs>
      <w:spacing w:before="140"/>
    </w:pPr>
  </w:style>
  <w:style w:type="paragraph" w:customStyle="1" w:styleId="1AufzhlungohneAbstand">
    <w:name w:val="1. Aufzählung ohne Abstand"/>
    <w:basedOn w:val="Standard"/>
    <w:qFormat/>
    <w:rsid w:val="00AC1A76"/>
    <w:pPr>
      <w:numPr>
        <w:numId w:val="10"/>
      </w:numPr>
      <w:tabs>
        <w:tab w:val="clear" w:pos="360"/>
        <w:tab w:val="left" w:pos="227"/>
      </w:tabs>
    </w:pPr>
  </w:style>
  <w:style w:type="paragraph" w:customStyle="1" w:styleId="2Aufzhlung">
    <w:name w:val="2. Aufzählung"/>
    <w:basedOn w:val="Standard"/>
    <w:qFormat/>
    <w:rsid w:val="00AC1A76"/>
    <w:pPr>
      <w:numPr>
        <w:numId w:val="11"/>
      </w:numPr>
    </w:pPr>
  </w:style>
  <w:style w:type="character" w:styleId="Funotenzeichen">
    <w:name w:val="footnote reference"/>
    <w:basedOn w:val="Absatz-Standardschriftart1"/>
    <w:rsid w:val="00AC1A76"/>
    <w:rPr>
      <w:rFonts w:ascii="ProfileOT" w:hAnsi="ProfileOT"/>
      <w:sz w:val="20"/>
      <w:vertAlign w:val="superscript"/>
    </w:rPr>
  </w:style>
  <w:style w:type="character" w:styleId="Seitenzahl">
    <w:name w:val="page number"/>
    <w:basedOn w:val="Absatz-Standardschriftart1"/>
    <w:rsid w:val="00AC1A76"/>
    <w:rPr>
      <w:rFonts w:ascii="ProfileOT" w:hAnsi="ProfileOT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C1A76"/>
    <w:rPr>
      <w:rFonts w:ascii="ProfileOT-Bold" w:eastAsiaTheme="majorEastAsia" w:hAnsi="ProfileOT-Bold" w:cstheme="majorBidi"/>
      <w:bCs/>
      <w:iCs/>
      <w:sz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A773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731"/>
    <w:rPr>
      <w:rFonts w:ascii="ProfileOT" w:hAnsi="ProfileOT"/>
      <w:sz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A773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731"/>
    <w:rPr>
      <w:rFonts w:ascii="ProfileOT" w:hAnsi="ProfileOT"/>
      <w:sz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C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CD4"/>
    <w:rPr>
      <w:rFonts w:ascii="Lucida Grande" w:hAnsi="Lucida Grande"/>
      <w:sz w:val="18"/>
      <w:szCs w:val="18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C609C"/>
  </w:style>
  <w:style w:type="paragraph" w:styleId="Verzeichnis2">
    <w:name w:val="toc 2"/>
    <w:basedOn w:val="Standard"/>
    <w:next w:val="Standard"/>
    <w:autoRedefine/>
    <w:uiPriority w:val="39"/>
    <w:unhideWhenUsed/>
    <w:rsid w:val="008C609C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C609C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8C609C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8C609C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8C609C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8C609C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8C609C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8C609C"/>
    <w:pPr>
      <w:ind w:left="1920"/>
    </w:pPr>
  </w:style>
  <w:style w:type="paragraph" w:styleId="Listenabsatz">
    <w:name w:val="List Paragraph"/>
    <w:basedOn w:val="Standard"/>
    <w:uiPriority w:val="34"/>
    <w:rsid w:val="00C714F9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0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Standard"/>
    <w:next w:val="Standard"/>
    <w:autoRedefine/>
    <w:uiPriority w:val="99"/>
    <w:unhideWhenUsed/>
    <w:rsid w:val="002466A2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2466A2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2466A2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2466A2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2466A2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2466A2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2466A2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2466A2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2466A2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2466A2"/>
  </w:style>
  <w:style w:type="character" w:styleId="Link">
    <w:name w:val="Hyperlink"/>
    <w:basedOn w:val="Absatz-Standardschriftart"/>
    <w:uiPriority w:val="99"/>
    <w:unhideWhenUsed/>
    <w:rsid w:val="003D225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C6E74"/>
    <w:rPr>
      <w:b/>
      <w:bCs/>
    </w:rPr>
  </w:style>
  <w:style w:type="paragraph" w:styleId="berarbeitung">
    <w:name w:val="Revision"/>
    <w:hidden/>
    <w:uiPriority w:val="99"/>
    <w:semiHidden/>
    <w:rsid w:val="00FB475A"/>
    <w:rPr>
      <w:rFonts w:ascii="Arial" w:hAnsi="Arial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547388"/>
    <w:rPr>
      <w:rFonts w:ascii="Arial" w:hAnsi="Arial"/>
      <w:b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106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32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32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41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74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18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477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399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44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258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761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71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1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41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32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8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56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15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84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51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47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02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49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36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143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32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1EB81-833A-6345-9AE3-E12A2D23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((Adresse))</vt:lpstr>
    </vt:vector>
  </TitlesOfParts>
  <Company>Weissgrund Kommunikation AG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((Adresse))</dc:title>
  <dc:creator>Gaby Wyser</dc:creator>
  <cp:lastModifiedBy>Gaby Wyser</cp:lastModifiedBy>
  <cp:revision>17</cp:revision>
  <cp:lastPrinted>2015-10-26T09:32:00Z</cp:lastPrinted>
  <dcterms:created xsi:type="dcterms:W3CDTF">2017-04-02T13:46:00Z</dcterms:created>
  <dcterms:modified xsi:type="dcterms:W3CDTF">2017-04-12T06:37:00Z</dcterms:modified>
</cp:coreProperties>
</file>